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A077" w14:textId="20C59611" w:rsidR="00EA3349" w:rsidRPr="005917AB" w:rsidRDefault="00EA3349" w:rsidP="00EA3349">
      <w:pPr>
        <w:jc w:val="center"/>
        <w:rPr>
          <w:rFonts w:eastAsia="Times New Roman"/>
          <w:i/>
          <w:iCs/>
          <w:szCs w:val="28"/>
        </w:rPr>
      </w:pPr>
      <w:bookmarkStart w:id="0" w:name="RANGE!A4:K70"/>
      <w:r w:rsidRPr="005917AB">
        <w:rPr>
          <w:rFonts w:eastAsia="Times New Roman"/>
          <w:b/>
          <w:bCs/>
          <w:sz w:val="28"/>
          <w:szCs w:val="28"/>
        </w:rPr>
        <w:t xml:space="preserve">Phụ lục I </w:t>
      </w:r>
      <w:r w:rsidRPr="005917AB">
        <w:rPr>
          <w:rFonts w:eastAsia="Times New Roman"/>
          <w:b/>
          <w:bCs/>
          <w:sz w:val="28"/>
          <w:szCs w:val="28"/>
        </w:rPr>
        <w:br/>
        <w:t>BẢNG KHÁI TOÁN VỐN</w:t>
      </w:r>
      <w:bookmarkEnd w:id="0"/>
    </w:p>
    <w:p w14:paraId="4403F055" w14:textId="5E00BDAE" w:rsidR="00F046D5" w:rsidRPr="005917AB" w:rsidRDefault="00F046D5" w:rsidP="00F046D5">
      <w:pPr>
        <w:jc w:val="right"/>
        <w:rPr>
          <w:sz w:val="20"/>
        </w:rPr>
      </w:pPr>
      <w:r w:rsidRPr="005917AB">
        <w:rPr>
          <w:rFonts w:eastAsia="Times New Roman"/>
          <w:i/>
          <w:iCs/>
          <w:szCs w:val="28"/>
        </w:rPr>
        <w:t>ĐVT: Triệu đồng</w:t>
      </w:r>
    </w:p>
    <w:tbl>
      <w:tblPr>
        <w:tblW w:w="16160" w:type="dxa"/>
        <w:tblInd w:w="-1281" w:type="dxa"/>
        <w:tblLayout w:type="fixed"/>
        <w:tblLook w:val="04A0" w:firstRow="1" w:lastRow="0" w:firstColumn="1" w:lastColumn="0" w:noHBand="0" w:noVBand="1"/>
      </w:tblPr>
      <w:tblGrid>
        <w:gridCol w:w="744"/>
        <w:gridCol w:w="4073"/>
        <w:gridCol w:w="1276"/>
        <w:gridCol w:w="1134"/>
        <w:gridCol w:w="1134"/>
        <w:gridCol w:w="1135"/>
        <w:gridCol w:w="1288"/>
        <w:gridCol w:w="1340"/>
        <w:gridCol w:w="1340"/>
        <w:gridCol w:w="1340"/>
        <w:gridCol w:w="1356"/>
      </w:tblGrid>
      <w:tr w:rsidR="00E64F7C" w:rsidRPr="005917AB" w14:paraId="0610C468" w14:textId="77777777" w:rsidTr="00884961">
        <w:trPr>
          <w:trHeight w:val="300"/>
          <w:tblHeader/>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9D33"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STT</w:t>
            </w:r>
          </w:p>
        </w:tc>
        <w:tc>
          <w:tcPr>
            <w:tcW w:w="4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7CF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Nội dung thực hiện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364CB"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Tổng kinh phí giai đoạn 2021 - 2025</w:t>
            </w:r>
          </w:p>
        </w:tc>
        <w:tc>
          <w:tcPr>
            <w:tcW w:w="10067" w:type="dxa"/>
            <w:gridSpan w:val="8"/>
            <w:tcBorders>
              <w:top w:val="single" w:sz="4" w:space="0" w:color="auto"/>
              <w:left w:val="nil"/>
              <w:bottom w:val="single" w:sz="4" w:space="0" w:color="auto"/>
              <w:right w:val="single" w:sz="4" w:space="0" w:color="auto"/>
            </w:tcBorders>
            <w:shd w:val="clear" w:color="auto" w:fill="auto"/>
            <w:vAlign w:val="center"/>
            <w:hideMark/>
          </w:tcPr>
          <w:p w14:paraId="722EBCE0"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Trong đó</w:t>
            </w:r>
          </w:p>
        </w:tc>
      </w:tr>
      <w:tr w:rsidR="00E64F7C" w:rsidRPr="005917AB" w14:paraId="0234D08B" w14:textId="77777777" w:rsidTr="00884961">
        <w:trPr>
          <w:trHeight w:val="397"/>
          <w:tblHeader/>
        </w:trPr>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B73F7" w14:textId="77777777" w:rsidR="00B640A5" w:rsidRPr="005917AB" w:rsidRDefault="00B640A5" w:rsidP="00B640A5">
            <w:pPr>
              <w:spacing w:before="0" w:after="0" w:line="240" w:lineRule="auto"/>
              <w:rPr>
                <w:rFonts w:eastAsia="Times New Roman"/>
                <w:b/>
                <w:bCs/>
                <w:szCs w:val="26"/>
              </w:rPr>
            </w:pPr>
          </w:p>
        </w:tc>
        <w:tc>
          <w:tcPr>
            <w:tcW w:w="4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AEB0" w14:textId="77777777" w:rsidR="00B640A5" w:rsidRPr="005917AB" w:rsidRDefault="00B640A5" w:rsidP="00B640A5">
            <w:pPr>
              <w:spacing w:before="0" w:after="0" w:line="240" w:lineRule="auto"/>
              <w:rPr>
                <w:rFonts w:eastAsia="Times New Roman"/>
                <w:b/>
                <w:bCs/>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65540" w14:textId="77777777" w:rsidR="00B640A5" w:rsidRPr="005917AB" w:rsidRDefault="00B640A5" w:rsidP="00B640A5">
            <w:pPr>
              <w:spacing w:before="0" w:after="0" w:line="240" w:lineRule="auto"/>
              <w:rPr>
                <w:rFonts w:eastAsia="Times New Roman"/>
                <w:b/>
                <w:bCs/>
                <w:szCs w:val="26"/>
              </w:rPr>
            </w:pPr>
          </w:p>
        </w:tc>
        <w:tc>
          <w:tcPr>
            <w:tcW w:w="469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F164C0" w14:textId="29B37618" w:rsidR="00B640A5" w:rsidRPr="005917AB" w:rsidRDefault="008D2C86" w:rsidP="008D2C86">
            <w:pPr>
              <w:spacing w:before="0" w:after="0" w:line="240" w:lineRule="auto"/>
              <w:jc w:val="center"/>
              <w:rPr>
                <w:rFonts w:eastAsia="Times New Roman"/>
                <w:b/>
                <w:bCs/>
                <w:szCs w:val="26"/>
              </w:rPr>
            </w:pPr>
            <w:r w:rsidRPr="005917AB">
              <w:rPr>
                <w:rFonts w:eastAsia="Times New Roman"/>
                <w:b/>
                <w:bCs/>
                <w:szCs w:val="26"/>
              </w:rPr>
              <w:t>Lồng ghép vốn NSTW</w:t>
            </w:r>
            <w:r w:rsidR="00B640A5" w:rsidRPr="005917AB">
              <w:rPr>
                <w:rFonts w:eastAsia="Times New Roman"/>
                <w:b/>
                <w:bCs/>
                <w:szCs w:val="26"/>
              </w:rPr>
              <w:t xml:space="preserve"> hỗ trợ</w:t>
            </w:r>
          </w:p>
        </w:tc>
        <w:tc>
          <w:tcPr>
            <w:tcW w:w="4020" w:type="dxa"/>
            <w:gridSpan w:val="3"/>
            <w:tcBorders>
              <w:top w:val="single" w:sz="4" w:space="0" w:color="auto"/>
              <w:left w:val="nil"/>
              <w:bottom w:val="single" w:sz="4" w:space="0" w:color="auto"/>
              <w:right w:val="single" w:sz="4" w:space="0" w:color="auto"/>
            </w:tcBorders>
            <w:shd w:val="clear" w:color="auto" w:fill="auto"/>
            <w:vAlign w:val="center"/>
            <w:hideMark/>
          </w:tcPr>
          <w:p w14:paraId="0CB2CDD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Ngân sách địa phương</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28EFAB5"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Vốn HTX, doanh nghiệp</w:t>
            </w:r>
          </w:p>
        </w:tc>
      </w:tr>
      <w:tr w:rsidR="00E64F7C" w:rsidRPr="005917AB" w14:paraId="5F0B23CD" w14:textId="77777777" w:rsidTr="00884961">
        <w:trPr>
          <w:trHeight w:val="2100"/>
          <w:tblHeader/>
        </w:trPr>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10F5B" w14:textId="77777777" w:rsidR="00B640A5" w:rsidRPr="005917AB" w:rsidRDefault="00B640A5" w:rsidP="00B640A5">
            <w:pPr>
              <w:spacing w:before="0" w:after="0" w:line="240" w:lineRule="auto"/>
              <w:rPr>
                <w:rFonts w:eastAsia="Times New Roman"/>
                <w:b/>
                <w:bCs/>
                <w:szCs w:val="26"/>
              </w:rPr>
            </w:pPr>
          </w:p>
        </w:tc>
        <w:tc>
          <w:tcPr>
            <w:tcW w:w="4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6EC01" w14:textId="77777777" w:rsidR="00B640A5" w:rsidRPr="005917AB" w:rsidRDefault="00B640A5" w:rsidP="00B640A5">
            <w:pPr>
              <w:spacing w:before="0" w:after="0" w:line="240" w:lineRule="auto"/>
              <w:rPr>
                <w:rFonts w:eastAsia="Times New Roman"/>
                <w:b/>
                <w:bCs/>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8B9F4" w14:textId="77777777" w:rsidR="00B640A5" w:rsidRPr="005917AB" w:rsidRDefault="00B640A5" w:rsidP="00B640A5">
            <w:pPr>
              <w:spacing w:before="0" w:after="0" w:line="240" w:lineRule="auto"/>
              <w:rPr>
                <w:rFonts w:eastAsia="Times New Roman"/>
                <w:b/>
                <w:bCs/>
                <w:szCs w:val="26"/>
              </w:rPr>
            </w:pPr>
          </w:p>
        </w:tc>
        <w:tc>
          <w:tcPr>
            <w:tcW w:w="1134" w:type="dxa"/>
            <w:tcBorders>
              <w:top w:val="nil"/>
              <w:left w:val="nil"/>
              <w:bottom w:val="single" w:sz="4" w:space="0" w:color="auto"/>
              <w:right w:val="single" w:sz="4" w:space="0" w:color="auto"/>
            </w:tcBorders>
            <w:shd w:val="clear" w:color="auto" w:fill="auto"/>
            <w:vAlign w:val="center"/>
            <w:hideMark/>
          </w:tcPr>
          <w:p w14:paraId="0E591833" w14:textId="1E9ADCE5"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xml:space="preserve">Tổng </w:t>
            </w:r>
            <w:r w:rsidR="008D2C86" w:rsidRPr="005917AB">
              <w:rPr>
                <w:rFonts w:eastAsia="Times New Roman"/>
                <w:b/>
                <w:bCs/>
                <w:szCs w:val="26"/>
              </w:rPr>
              <w:t xml:space="preserve">vốn </w:t>
            </w:r>
            <w:r w:rsidRPr="005917AB">
              <w:rPr>
                <w:rFonts w:eastAsia="Times New Roman"/>
                <w:b/>
                <w:bCs/>
                <w:szCs w:val="26"/>
              </w:rPr>
              <w:t>NSTW</w:t>
            </w:r>
          </w:p>
          <w:p w14:paraId="6342AC71" w14:textId="4273A9F2" w:rsidR="008D2C86" w:rsidRPr="005917AB" w:rsidRDefault="008D2C86" w:rsidP="00B640A5">
            <w:pPr>
              <w:spacing w:before="0" w:after="0" w:line="240" w:lineRule="auto"/>
              <w:jc w:val="center"/>
              <w:rPr>
                <w:rFonts w:eastAsia="Times New Roman"/>
                <w:b/>
                <w:bCs/>
                <w:szCs w:val="26"/>
              </w:rPr>
            </w:pPr>
            <w:r w:rsidRPr="005917AB">
              <w:rPr>
                <w:rFonts w:eastAsia="Times New Roman"/>
                <w:b/>
                <w:bCs/>
                <w:szCs w:val="26"/>
              </w:rPr>
              <w:t>hỗ trợ</w:t>
            </w:r>
          </w:p>
        </w:tc>
        <w:tc>
          <w:tcPr>
            <w:tcW w:w="1134" w:type="dxa"/>
            <w:tcBorders>
              <w:top w:val="nil"/>
              <w:left w:val="nil"/>
              <w:bottom w:val="single" w:sz="4" w:space="0" w:color="auto"/>
              <w:right w:val="single" w:sz="4" w:space="0" w:color="auto"/>
            </w:tcBorders>
            <w:shd w:val="clear" w:color="auto" w:fill="auto"/>
            <w:vAlign w:val="center"/>
            <w:hideMark/>
          </w:tcPr>
          <w:p w14:paraId="142CD7D7" w14:textId="5408A598" w:rsidR="008D2C86" w:rsidRPr="005917AB" w:rsidRDefault="008D2C86" w:rsidP="008D2C86">
            <w:pPr>
              <w:spacing w:before="0" w:after="0" w:line="240" w:lineRule="auto"/>
              <w:jc w:val="center"/>
              <w:rPr>
                <w:rFonts w:eastAsia="Times New Roman"/>
                <w:b/>
                <w:bCs/>
                <w:i/>
                <w:szCs w:val="26"/>
              </w:rPr>
            </w:pPr>
            <w:r w:rsidRPr="005917AB">
              <w:rPr>
                <w:rFonts w:eastAsia="Times New Roman"/>
                <w:b/>
                <w:bCs/>
                <w:i/>
                <w:szCs w:val="26"/>
              </w:rPr>
              <w:t>Vốn thực hiện Chư</w:t>
            </w:r>
            <w:r w:rsidR="003C768E" w:rsidRPr="005917AB">
              <w:rPr>
                <w:rFonts w:eastAsia="Times New Roman"/>
                <w:b/>
                <w:bCs/>
                <w:i/>
                <w:szCs w:val="26"/>
              </w:rPr>
              <w:t>ơ</w:t>
            </w:r>
            <w:r w:rsidRPr="005917AB">
              <w:rPr>
                <w:rFonts w:eastAsia="Times New Roman"/>
                <w:b/>
                <w:bCs/>
                <w:i/>
                <w:szCs w:val="26"/>
              </w:rPr>
              <w:t>ng trình</w:t>
            </w:r>
          </w:p>
          <w:p w14:paraId="0FDE4CFC" w14:textId="6F93CD03" w:rsidR="00B640A5" w:rsidRPr="005917AB" w:rsidRDefault="008D2C86" w:rsidP="008D2C86">
            <w:pPr>
              <w:spacing w:before="0" w:after="0" w:line="240" w:lineRule="auto"/>
              <w:jc w:val="center"/>
              <w:rPr>
                <w:rFonts w:eastAsia="Times New Roman"/>
                <w:b/>
                <w:bCs/>
                <w:i/>
                <w:szCs w:val="26"/>
              </w:rPr>
            </w:pPr>
            <w:r w:rsidRPr="005917AB">
              <w:rPr>
                <w:rFonts w:eastAsia="Times New Roman"/>
                <w:b/>
                <w:bCs/>
                <w:i/>
                <w:szCs w:val="26"/>
              </w:rPr>
              <w:t>MTQG</w:t>
            </w:r>
          </w:p>
        </w:tc>
        <w:tc>
          <w:tcPr>
            <w:tcW w:w="1135" w:type="dxa"/>
            <w:tcBorders>
              <w:top w:val="nil"/>
              <w:left w:val="nil"/>
              <w:bottom w:val="single" w:sz="4" w:space="0" w:color="auto"/>
              <w:right w:val="single" w:sz="4" w:space="0" w:color="auto"/>
            </w:tcBorders>
            <w:shd w:val="clear" w:color="auto" w:fill="auto"/>
            <w:vAlign w:val="center"/>
            <w:hideMark/>
          </w:tcPr>
          <w:p w14:paraId="5E3C2288" w14:textId="1641795B" w:rsidR="00B640A5" w:rsidRPr="005917AB" w:rsidRDefault="00B640A5" w:rsidP="00B640A5">
            <w:pPr>
              <w:spacing w:before="0" w:after="0" w:line="240" w:lineRule="auto"/>
              <w:jc w:val="center"/>
              <w:rPr>
                <w:rFonts w:eastAsia="Times New Roman"/>
                <w:b/>
                <w:bCs/>
                <w:i/>
                <w:szCs w:val="26"/>
              </w:rPr>
            </w:pPr>
            <w:r w:rsidRPr="005917AB">
              <w:rPr>
                <w:rFonts w:eastAsia="Times New Roman"/>
                <w:b/>
                <w:bCs/>
                <w:i/>
                <w:szCs w:val="26"/>
              </w:rPr>
              <w:t xml:space="preserve">Vốn </w:t>
            </w:r>
            <w:r w:rsidR="008D2C86" w:rsidRPr="005917AB">
              <w:rPr>
                <w:rFonts w:eastAsia="Times New Roman"/>
                <w:b/>
                <w:bCs/>
                <w:i/>
                <w:szCs w:val="26"/>
              </w:rPr>
              <w:t xml:space="preserve">hỗ trợ thực hiện </w:t>
            </w:r>
            <w:r w:rsidRPr="005917AB">
              <w:rPr>
                <w:rFonts w:eastAsia="Times New Roman"/>
                <w:b/>
                <w:bCs/>
                <w:i/>
                <w:szCs w:val="26"/>
              </w:rPr>
              <w:t>Nghị định 62</w:t>
            </w:r>
          </w:p>
        </w:tc>
        <w:tc>
          <w:tcPr>
            <w:tcW w:w="1288" w:type="dxa"/>
            <w:tcBorders>
              <w:top w:val="nil"/>
              <w:left w:val="nil"/>
              <w:bottom w:val="single" w:sz="4" w:space="0" w:color="auto"/>
              <w:right w:val="single" w:sz="4" w:space="0" w:color="auto"/>
            </w:tcBorders>
            <w:shd w:val="clear" w:color="auto" w:fill="auto"/>
            <w:vAlign w:val="center"/>
            <w:hideMark/>
          </w:tcPr>
          <w:p w14:paraId="4405A415" w14:textId="66C553E5" w:rsidR="00B640A5" w:rsidRPr="005917AB" w:rsidRDefault="00B640A5" w:rsidP="008D2C86">
            <w:pPr>
              <w:spacing w:before="0" w:after="0" w:line="240" w:lineRule="auto"/>
              <w:jc w:val="center"/>
              <w:rPr>
                <w:rFonts w:eastAsia="Times New Roman"/>
                <w:b/>
                <w:bCs/>
                <w:i/>
                <w:szCs w:val="26"/>
              </w:rPr>
            </w:pPr>
            <w:r w:rsidRPr="005917AB">
              <w:rPr>
                <w:rFonts w:eastAsia="Times New Roman"/>
                <w:b/>
                <w:bCs/>
                <w:i/>
                <w:szCs w:val="26"/>
              </w:rPr>
              <w:t xml:space="preserve">Vốn </w:t>
            </w:r>
            <w:r w:rsidR="008D2C86" w:rsidRPr="005917AB">
              <w:rPr>
                <w:rFonts w:eastAsia="Times New Roman"/>
                <w:b/>
                <w:bCs/>
                <w:i/>
                <w:szCs w:val="26"/>
              </w:rPr>
              <w:t xml:space="preserve">hỗ trợ sử dụng </w:t>
            </w:r>
            <w:r w:rsidRPr="005917AB">
              <w:rPr>
                <w:rFonts w:eastAsia="Times New Roman"/>
                <w:b/>
                <w:bCs/>
                <w:i/>
                <w:szCs w:val="26"/>
              </w:rPr>
              <w:t>sản  phẩm dịch vụ công ích thủy lợi</w:t>
            </w:r>
          </w:p>
        </w:tc>
        <w:tc>
          <w:tcPr>
            <w:tcW w:w="1340" w:type="dxa"/>
            <w:tcBorders>
              <w:top w:val="nil"/>
              <w:left w:val="nil"/>
              <w:bottom w:val="single" w:sz="4" w:space="0" w:color="auto"/>
              <w:right w:val="single" w:sz="4" w:space="0" w:color="auto"/>
            </w:tcBorders>
            <w:shd w:val="clear" w:color="auto" w:fill="auto"/>
            <w:vAlign w:val="center"/>
            <w:hideMark/>
          </w:tcPr>
          <w:p w14:paraId="277489F4" w14:textId="6A28A36A"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xml:space="preserve">Tổng </w:t>
            </w:r>
            <w:r w:rsidR="00091815" w:rsidRPr="005917AB">
              <w:rPr>
                <w:rFonts w:eastAsia="Times New Roman"/>
                <w:b/>
                <w:bCs/>
                <w:szCs w:val="26"/>
              </w:rPr>
              <w:t xml:space="preserve">vốn </w:t>
            </w:r>
            <w:r w:rsidRPr="005917AB">
              <w:rPr>
                <w:rFonts w:eastAsia="Times New Roman"/>
                <w:b/>
                <w:bCs/>
                <w:szCs w:val="26"/>
              </w:rPr>
              <w:t>NSĐP</w:t>
            </w:r>
          </w:p>
        </w:tc>
        <w:tc>
          <w:tcPr>
            <w:tcW w:w="1340" w:type="dxa"/>
            <w:tcBorders>
              <w:top w:val="nil"/>
              <w:left w:val="nil"/>
              <w:bottom w:val="single" w:sz="4" w:space="0" w:color="auto"/>
              <w:right w:val="single" w:sz="4" w:space="0" w:color="auto"/>
            </w:tcBorders>
            <w:shd w:val="clear" w:color="auto" w:fill="auto"/>
            <w:vAlign w:val="center"/>
            <w:hideMark/>
          </w:tcPr>
          <w:p w14:paraId="3CDD24B1" w14:textId="77777777" w:rsidR="00B640A5" w:rsidRPr="005917AB" w:rsidRDefault="00B640A5" w:rsidP="00B640A5">
            <w:pPr>
              <w:spacing w:before="0" w:after="0" w:line="240" w:lineRule="auto"/>
              <w:jc w:val="center"/>
              <w:rPr>
                <w:rFonts w:eastAsia="Times New Roman"/>
                <w:b/>
                <w:bCs/>
                <w:i/>
                <w:iCs/>
                <w:szCs w:val="26"/>
              </w:rPr>
            </w:pPr>
            <w:r w:rsidRPr="005917AB">
              <w:rPr>
                <w:rFonts w:eastAsia="Times New Roman"/>
                <w:b/>
                <w:bCs/>
                <w:i/>
                <w:iCs/>
                <w:szCs w:val="26"/>
              </w:rPr>
              <w:t>Vốn đầu tư phát triển</w:t>
            </w:r>
          </w:p>
        </w:tc>
        <w:tc>
          <w:tcPr>
            <w:tcW w:w="1340" w:type="dxa"/>
            <w:tcBorders>
              <w:top w:val="nil"/>
              <w:left w:val="nil"/>
              <w:bottom w:val="single" w:sz="4" w:space="0" w:color="auto"/>
              <w:right w:val="single" w:sz="4" w:space="0" w:color="auto"/>
            </w:tcBorders>
            <w:shd w:val="clear" w:color="auto" w:fill="auto"/>
            <w:vAlign w:val="center"/>
            <w:hideMark/>
          </w:tcPr>
          <w:p w14:paraId="0AD565FB" w14:textId="77777777" w:rsidR="00B640A5" w:rsidRPr="005917AB" w:rsidRDefault="00B640A5" w:rsidP="00B640A5">
            <w:pPr>
              <w:spacing w:before="0" w:after="0" w:line="240" w:lineRule="auto"/>
              <w:jc w:val="center"/>
              <w:rPr>
                <w:rFonts w:eastAsia="Times New Roman"/>
                <w:b/>
                <w:bCs/>
                <w:i/>
                <w:iCs/>
                <w:szCs w:val="26"/>
              </w:rPr>
            </w:pPr>
            <w:r w:rsidRPr="005917AB">
              <w:rPr>
                <w:rFonts w:eastAsia="Times New Roman"/>
                <w:b/>
                <w:bCs/>
                <w:i/>
                <w:iCs/>
                <w:szCs w:val="26"/>
              </w:rPr>
              <w:t>Vốn sự nghiệp</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7B61332" w14:textId="77777777" w:rsidR="00B640A5" w:rsidRPr="005917AB" w:rsidRDefault="00B640A5" w:rsidP="00B640A5">
            <w:pPr>
              <w:spacing w:before="0" w:after="0" w:line="240" w:lineRule="auto"/>
              <w:rPr>
                <w:rFonts w:eastAsia="Times New Roman"/>
                <w:b/>
                <w:bCs/>
                <w:szCs w:val="26"/>
              </w:rPr>
            </w:pPr>
          </w:p>
        </w:tc>
      </w:tr>
      <w:tr w:rsidR="00E64F7C" w:rsidRPr="005917AB" w14:paraId="72E6C00A" w14:textId="77777777" w:rsidTr="00884961">
        <w:trPr>
          <w:trHeight w:val="3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96969FB"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(a)</w:t>
            </w:r>
          </w:p>
        </w:tc>
        <w:tc>
          <w:tcPr>
            <w:tcW w:w="4073" w:type="dxa"/>
            <w:tcBorders>
              <w:top w:val="nil"/>
              <w:left w:val="nil"/>
              <w:bottom w:val="single" w:sz="4" w:space="0" w:color="auto"/>
              <w:right w:val="single" w:sz="4" w:space="0" w:color="auto"/>
            </w:tcBorders>
            <w:shd w:val="clear" w:color="auto" w:fill="auto"/>
            <w:noWrap/>
            <w:vAlign w:val="center"/>
            <w:hideMark/>
          </w:tcPr>
          <w:p w14:paraId="6C139B59"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(b)</w:t>
            </w:r>
          </w:p>
        </w:tc>
        <w:tc>
          <w:tcPr>
            <w:tcW w:w="1276" w:type="dxa"/>
            <w:tcBorders>
              <w:top w:val="nil"/>
              <w:left w:val="nil"/>
              <w:bottom w:val="single" w:sz="4" w:space="0" w:color="auto"/>
              <w:right w:val="single" w:sz="4" w:space="0" w:color="auto"/>
            </w:tcBorders>
            <w:shd w:val="clear" w:color="auto" w:fill="auto"/>
            <w:noWrap/>
            <w:vAlign w:val="center"/>
            <w:hideMark/>
          </w:tcPr>
          <w:p w14:paraId="473B8504"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(1)</w:t>
            </w:r>
          </w:p>
        </w:tc>
        <w:tc>
          <w:tcPr>
            <w:tcW w:w="1134" w:type="dxa"/>
            <w:tcBorders>
              <w:top w:val="nil"/>
              <w:left w:val="nil"/>
              <w:bottom w:val="single" w:sz="4" w:space="0" w:color="auto"/>
              <w:right w:val="single" w:sz="4" w:space="0" w:color="auto"/>
            </w:tcBorders>
            <w:shd w:val="clear" w:color="auto" w:fill="auto"/>
            <w:noWrap/>
            <w:vAlign w:val="center"/>
            <w:hideMark/>
          </w:tcPr>
          <w:p w14:paraId="516AC2A5"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(2)</w:t>
            </w:r>
          </w:p>
        </w:tc>
        <w:tc>
          <w:tcPr>
            <w:tcW w:w="1134" w:type="dxa"/>
            <w:tcBorders>
              <w:top w:val="nil"/>
              <w:left w:val="nil"/>
              <w:bottom w:val="single" w:sz="4" w:space="0" w:color="auto"/>
              <w:right w:val="single" w:sz="4" w:space="0" w:color="auto"/>
            </w:tcBorders>
            <w:shd w:val="clear" w:color="auto" w:fill="auto"/>
            <w:noWrap/>
            <w:vAlign w:val="center"/>
            <w:hideMark/>
          </w:tcPr>
          <w:p w14:paraId="07BA05C4"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(3)</w:t>
            </w:r>
          </w:p>
        </w:tc>
        <w:tc>
          <w:tcPr>
            <w:tcW w:w="1135" w:type="dxa"/>
            <w:tcBorders>
              <w:top w:val="nil"/>
              <w:left w:val="nil"/>
              <w:bottom w:val="single" w:sz="4" w:space="0" w:color="auto"/>
              <w:right w:val="single" w:sz="4" w:space="0" w:color="auto"/>
            </w:tcBorders>
            <w:shd w:val="clear" w:color="auto" w:fill="auto"/>
            <w:noWrap/>
            <w:vAlign w:val="center"/>
            <w:hideMark/>
          </w:tcPr>
          <w:p w14:paraId="067BF12B"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(4)</w:t>
            </w:r>
          </w:p>
        </w:tc>
        <w:tc>
          <w:tcPr>
            <w:tcW w:w="1288" w:type="dxa"/>
            <w:tcBorders>
              <w:top w:val="nil"/>
              <w:left w:val="nil"/>
              <w:bottom w:val="single" w:sz="4" w:space="0" w:color="auto"/>
              <w:right w:val="single" w:sz="4" w:space="0" w:color="auto"/>
            </w:tcBorders>
            <w:shd w:val="clear" w:color="auto" w:fill="auto"/>
            <w:noWrap/>
            <w:vAlign w:val="center"/>
            <w:hideMark/>
          </w:tcPr>
          <w:p w14:paraId="5BDFC49A"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(5)</w:t>
            </w:r>
          </w:p>
        </w:tc>
        <w:tc>
          <w:tcPr>
            <w:tcW w:w="1340" w:type="dxa"/>
            <w:tcBorders>
              <w:top w:val="nil"/>
              <w:left w:val="nil"/>
              <w:bottom w:val="single" w:sz="4" w:space="0" w:color="auto"/>
              <w:right w:val="single" w:sz="4" w:space="0" w:color="auto"/>
            </w:tcBorders>
            <w:shd w:val="clear" w:color="auto" w:fill="auto"/>
            <w:noWrap/>
            <w:vAlign w:val="center"/>
            <w:hideMark/>
          </w:tcPr>
          <w:p w14:paraId="32863AD0"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(6)</w:t>
            </w:r>
          </w:p>
        </w:tc>
        <w:tc>
          <w:tcPr>
            <w:tcW w:w="1340" w:type="dxa"/>
            <w:tcBorders>
              <w:top w:val="nil"/>
              <w:left w:val="nil"/>
              <w:bottom w:val="single" w:sz="4" w:space="0" w:color="auto"/>
              <w:right w:val="single" w:sz="4" w:space="0" w:color="auto"/>
            </w:tcBorders>
            <w:shd w:val="clear" w:color="auto" w:fill="auto"/>
            <w:noWrap/>
            <w:vAlign w:val="center"/>
            <w:hideMark/>
          </w:tcPr>
          <w:p w14:paraId="628B027F"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(7)</w:t>
            </w:r>
          </w:p>
        </w:tc>
        <w:tc>
          <w:tcPr>
            <w:tcW w:w="1340" w:type="dxa"/>
            <w:tcBorders>
              <w:top w:val="nil"/>
              <w:left w:val="nil"/>
              <w:bottom w:val="single" w:sz="4" w:space="0" w:color="auto"/>
              <w:right w:val="single" w:sz="4" w:space="0" w:color="auto"/>
            </w:tcBorders>
            <w:shd w:val="clear" w:color="auto" w:fill="auto"/>
            <w:noWrap/>
            <w:vAlign w:val="center"/>
            <w:hideMark/>
          </w:tcPr>
          <w:p w14:paraId="09EBA02D"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(8)</w:t>
            </w:r>
          </w:p>
        </w:tc>
        <w:tc>
          <w:tcPr>
            <w:tcW w:w="1356" w:type="dxa"/>
            <w:tcBorders>
              <w:top w:val="nil"/>
              <w:left w:val="nil"/>
              <w:bottom w:val="single" w:sz="4" w:space="0" w:color="auto"/>
              <w:right w:val="single" w:sz="4" w:space="0" w:color="auto"/>
            </w:tcBorders>
            <w:shd w:val="clear" w:color="auto" w:fill="auto"/>
            <w:noWrap/>
            <w:vAlign w:val="center"/>
            <w:hideMark/>
          </w:tcPr>
          <w:p w14:paraId="2F6C9040"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(9)</w:t>
            </w:r>
          </w:p>
        </w:tc>
      </w:tr>
      <w:tr w:rsidR="00E64F7C" w:rsidRPr="005917AB" w14:paraId="1546E1A6" w14:textId="77777777" w:rsidTr="00884961">
        <w:trPr>
          <w:trHeight w:val="105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196222D7"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w:t>
            </w:r>
          </w:p>
        </w:tc>
        <w:tc>
          <w:tcPr>
            <w:tcW w:w="4073" w:type="dxa"/>
            <w:tcBorders>
              <w:top w:val="nil"/>
              <w:left w:val="nil"/>
              <w:bottom w:val="single" w:sz="4" w:space="0" w:color="auto"/>
              <w:right w:val="single" w:sz="4" w:space="0" w:color="auto"/>
            </w:tcBorders>
            <w:shd w:val="clear" w:color="auto" w:fill="auto"/>
            <w:vAlign w:val="center"/>
            <w:hideMark/>
          </w:tcPr>
          <w:p w14:paraId="64DF5876"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TỔNG KINH PHÍ THỰC HIỆN ĐỀ ÁN GIAI ĐOẠN 2021 - 2025 (A+B)</w:t>
            </w:r>
          </w:p>
        </w:tc>
        <w:tc>
          <w:tcPr>
            <w:tcW w:w="1276" w:type="dxa"/>
            <w:tcBorders>
              <w:top w:val="nil"/>
              <w:left w:val="nil"/>
              <w:bottom w:val="single" w:sz="4" w:space="0" w:color="auto"/>
              <w:right w:val="single" w:sz="4" w:space="0" w:color="auto"/>
            </w:tcBorders>
            <w:shd w:val="clear" w:color="auto" w:fill="auto"/>
            <w:vAlign w:val="center"/>
            <w:hideMark/>
          </w:tcPr>
          <w:p w14:paraId="67519635" w14:textId="189B348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618</w:t>
            </w:r>
            <w:r w:rsidR="00FE501F" w:rsidRPr="005917AB">
              <w:rPr>
                <w:rFonts w:eastAsia="Times New Roman"/>
                <w:b/>
                <w:bCs/>
                <w:szCs w:val="26"/>
              </w:rPr>
              <w:t>.</w:t>
            </w:r>
            <w:r w:rsidRPr="005917AB">
              <w:rPr>
                <w:rFonts w:eastAsia="Times New Roman"/>
                <w:b/>
                <w:bCs/>
                <w:szCs w:val="26"/>
              </w:rPr>
              <w:t>826</w:t>
            </w:r>
          </w:p>
        </w:tc>
        <w:tc>
          <w:tcPr>
            <w:tcW w:w="1134" w:type="dxa"/>
            <w:tcBorders>
              <w:top w:val="nil"/>
              <w:left w:val="nil"/>
              <w:bottom w:val="single" w:sz="4" w:space="0" w:color="auto"/>
              <w:right w:val="single" w:sz="4" w:space="0" w:color="auto"/>
            </w:tcBorders>
            <w:shd w:val="clear" w:color="auto" w:fill="auto"/>
            <w:vAlign w:val="center"/>
            <w:hideMark/>
          </w:tcPr>
          <w:p w14:paraId="3FFC6C4F" w14:textId="2BF65BD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51D3F29B" w14:textId="631C4178"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11</w:t>
            </w:r>
            <w:r w:rsidR="00FE501F" w:rsidRPr="005917AB">
              <w:rPr>
                <w:rFonts w:eastAsia="Times New Roman"/>
                <w:b/>
                <w:bCs/>
                <w:i/>
                <w:iCs/>
                <w:szCs w:val="26"/>
              </w:rPr>
              <w:t>.</w:t>
            </w:r>
            <w:r w:rsidRPr="005917AB">
              <w:rPr>
                <w:rFonts w:eastAsia="Times New Roman"/>
                <w:b/>
                <w:bCs/>
                <w:i/>
                <w:i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4B0F1154" w14:textId="26088E14"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26</w:t>
            </w:r>
            <w:r w:rsidR="00FE501F" w:rsidRPr="005917AB">
              <w:rPr>
                <w:rFonts w:eastAsia="Times New Roman"/>
                <w:b/>
                <w:bCs/>
                <w:i/>
                <w:iCs/>
                <w:szCs w:val="26"/>
              </w:rPr>
              <w:t>.</w:t>
            </w:r>
            <w:r w:rsidRPr="005917AB">
              <w:rPr>
                <w:rFonts w:eastAsia="Times New Roman"/>
                <w:b/>
                <w:bCs/>
                <w:i/>
                <w:i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1C18A85F" w14:textId="136F5EFA"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46</w:t>
            </w:r>
            <w:r w:rsidR="00FE501F" w:rsidRPr="005917AB">
              <w:rPr>
                <w:rFonts w:eastAsia="Times New Roman"/>
                <w:b/>
                <w:bCs/>
                <w:i/>
                <w:iCs/>
                <w:szCs w:val="26"/>
              </w:rPr>
              <w:t>.</w:t>
            </w:r>
            <w:r w:rsidRPr="005917AB">
              <w:rPr>
                <w:rFonts w:eastAsia="Times New Roman"/>
                <w:b/>
                <w:bCs/>
                <w:i/>
                <w:i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79000AB7" w14:textId="588FA6D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389</w:t>
            </w:r>
            <w:r w:rsidR="00FE501F" w:rsidRPr="005917AB">
              <w:rPr>
                <w:rFonts w:eastAsia="Times New Roman"/>
                <w:b/>
                <w:bCs/>
                <w:szCs w:val="26"/>
              </w:rPr>
              <w:t>.</w:t>
            </w:r>
            <w:r w:rsidRPr="005917AB">
              <w:rPr>
                <w:rFonts w:eastAsia="Times New Roman"/>
                <w:b/>
                <w:bCs/>
                <w:szCs w:val="26"/>
              </w:rPr>
              <w:t>926</w:t>
            </w:r>
          </w:p>
        </w:tc>
        <w:tc>
          <w:tcPr>
            <w:tcW w:w="1340" w:type="dxa"/>
            <w:tcBorders>
              <w:top w:val="nil"/>
              <w:left w:val="nil"/>
              <w:bottom w:val="single" w:sz="4" w:space="0" w:color="auto"/>
              <w:right w:val="single" w:sz="4" w:space="0" w:color="auto"/>
            </w:tcBorders>
            <w:shd w:val="clear" w:color="auto" w:fill="auto"/>
            <w:vAlign w:val="center"/>
            <w:hideMark/>
          </w:tcPr>
          <w:p w14:paraId="11A81641" w14:textId="421E509A"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316</w:t>
            </w:r>
            <w:r w:rsidR="00FE501F" w:rsidRPr="005917AB">
              <w:rPr>
                <w:rFonts w:eastAsia="Times New Roman"/>
                <w:b/>
                <w:bCs/>
                <w:i/>
                <w:iCs/>
                <w:szCs w:val="26"/>
              </w:rPr>
              <w:t>.</w:t>
            </w:r>
            <w:r w:rsidRPr="005917AB">
              <w:rPr>
                <w:rFonts w:eastAsia="Times New Roman"/>
                <w:b/>
                <w:bCs/>
                <w:i/>
                <w:iCs/>
                <w:szCs w:val="26"/>
              </w:rPr>
              <w:t>126</w:t>
            </w:r>
          </w:p>
        </w:tc>
        <w:tc>
          <w:tcPr>
            <w:tcW w:w="1340" w:type="dxa"/>
            <w:tcBorders>
              <w:top w:val="nil"/>
              <w:left w:val="nil"/>
              <w:bottom w:val="single" w:sz="4" w:space="0" w:color="auto"/>
              <w:right w:val="single" w:sz="4" w:space="0" w:color="auto"/>
            </w:tcBorders>
            <w:shd w:val="clear" w:color="auto" w:fill="auto"/>
            <w:vAlign w:val="center"/>
            <w:hideMark/>
          </w:tcPr>
          <w:p w14:paraId="786A742E" w14:textId="3A30746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73</w:t>
            </w:r>
            <w:r w:rsidR="00FE501F" w:rsidRPr="005917AB">
              <w:rPr>
                <w:rFonts w:eastAsia="Times New Roman"/>
                <w:b/>
                <w:bCs/>
                <w:i/>
                <w:iCs/>
                <w:szCs w:val="26"/>
              </w:rPr>
              <w:t>.</w:t>
            </w:r>
            <w:r w:rsidRPr="005917AB">
              <w:rPr>
                <w:rFonts w:eastAsia="Times New Roman"/>
                <w:b/>
                <w:bCs/>
                <w:i/>
                <w:iCs/>
                <w:szCs w:val="26"/>
              </w:rPr>
              <w:t>800</w:t>
            </w:r>
          </w:p>
        </w:tc>
        <w:tc>
          <w:tcPr>
            <w:tcW w:w="1356" w:type="dxa"/>
            <w:tcBorders>
              <w:top w:val="nil"/>
              <w:left w:val="nil"/>
              <w:bottom w:val="single" w:sz="4" w:space="0" w:color="auto"/>
              <w:right w:val="single" w:sz="4" w:space="0" w:color="auto"/>
            </w:tcBorders>
            <w:shd w:val="clear" w:color="auto" w:fill="auto"/>
            <w:vAlign w:val="center"/>
            <w:hideMark/>
          </w:tcPr>
          <w:p w14:paraId="26F80E3C" w14:textId="309C0617"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143</w:t>
            </w:r>
            <w:r w:rsidR="00FE501F" w:rsidRPr="005917AB">
              <w:rPr>
                <w:rFonts w:eastAsia="Times New Roman"/>
                <w:b/>
                <w:bCs/>
                <w:i/>
                <w:iCs/>
                <w:szCs w:val="26"/>
              </w:rPr>
              <w:t>.</w:t>
            </w:r>
            <w:r w:rsidRPr="005917AB">
              <w:rPr>
                <w:rFonts w:eastAsia="Times New Roman"/>
                <w:b/>
                <w:bCs/>
                <w:i/>
                <w:iCs/>
                <w:szCs w:val="26"/>
              </w:rPr>
              <w:t>900</w:t>
            </w:r>
          </w:p>
        </w:tc>
      </w:tr>
      <w:tr w:rsidR="00E64F7C" w:rsidRPr="005917AB" w14:paraId="06C5CCAC" w14:textId="77777777" w:rsidTr="00884961">
        <w:trPr>
          <w:trHeight w:val="72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B4B6C9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A</w:t>
            </w:r>
          </w:p>
        </w:tc>
        <w:tc>
          <w:tcPr>
            <w:tcW w:w="4073" w:type="dxa"/>
            <w:tcBorders>
              <w:top w:val="nil"/>
              <w:left w:val="nil"/>
              <w:bottom w:val="single" w:sz="4" w:space="0" w:color="auto"/>
              <w:right w:val="single" w:sz="4" w:space="0" w:color="auto"/>
            </w:tcBorders>
            <w:shd w:val="clear" w:color="auto" w:fill="auto"/>
            <w:noWrap/>
            <w:vAlign w:val="center"/>
            <w:hideMark/>
          </w:tcPr>
          <w:p w14:paraId="77914A58" w14:textId="77777777" w:rsidR="00B640A5" w:rsidRPr="005917AB" w:rsidRDefault="00B640A5" w:rsidP="00B640A5">
            <w:pPr>
              <w:spacing w:before="0" w:after="0" w:line="240" w:lineRule="auto"/>
              <w:jc w:val="both"/>
              <w:rPr>
                <w:rFonts w:eastAsia="Times New Roman"/>
                <w:b/>
                <w:bCs/>
                <w:szCs w:val="26"/>
              </w:rPr>
            </w:pPr>
            <w:r w:rsidRPr="005917AB">
              <w:rPr>
                <w:rFonts w:eastAsia="Times New Roman"/>
                <w:b/>
                <w:bCs/>
                <w:szCs w:val="26"/>
              </w:rPr>
              <w:t>Bổ sung vốn cho Quỹ hỗ trợ phát triển HTX</w:t>
            </w:r>
          </w:p>
        </w:tc>
        <w:tc>
          <w:tcPr>
            <w:tcW w:w="1276" w:type="dxa"/>
            <w:tcBorders>
              <w:top w:val="nil"/>
              <w:left w:val="nil"/>
              <w:bottom w:val="single" w:sz="4" w:space="0" w:color="auto"/>
              <w:right w:val="single" w:sz="4" w:space="0" w:color="auto"/>
            </w:tcBorders>
            <w:shd w:val="clear" w:color="auto" w:fill="auto"/>
            <w:noWrap/>
            <w:vAlign w:val="center"/>
            <w:hideMark/>
          </w:tcPr>
          <w:p w14:paraId="1BDE1758" w14:textId="1EA4E23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32324ABC" w14:textId="3C58A089"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E69D7E0" w14:textId="2F1371A6"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4D8B9473" w14:textId="17FBCAE5"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ECAE514" w14:textId="31A361A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vAlign w:val="center"/>
            <w:hideMark/>
          </w:tcPr>
          <w:p w14:paraId="48C32049" w14:textId="3568F9EE"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0BA5947" w14:textId="48071801"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7FFBA95" w14:textId="117E1296"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78A5AC09" w14:textId="2C9BB499" w:rsidR="00B640A5" w:rsidRPr="005917AB" w:rsidRDefault="00B640A5" w:rsidP="00D92C1C">
            <w:pPr>
              <w:spacing w:before="0" w:after="0" w:line="240" w:lineRule="auto"/>
              <w:jc w:val="center"/>
              <w:rPr>
                <w:rFonts w:eastAsia="Times New Roman"/>
                <w:szCs w:val="26"/>
              </w:rPr>
            </w:pPr>
          </w:p>
        </w:tc>
      </w:tr>
      <w:tr w:rsidR="00E64F7C" w:rsidRPr="005917AB" w14:paraId="106715FA" w14:textId="77777777" w:rsidTr="00884961">
        <w:trPr>
          <w:trHeight w:val="66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D4993DC"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B</w:t>
            </w:r>
          </w:p>
        </w:tc>
        <w:tc>
          <w:tcPr>
            <w:tcW w:w="4073" w:type="dxa"/>
            <w:tcBorders>
              <w:top w:val="nil"/>
              <w:left w:val="nil"/>
              <w:bottom w:val="single" w:sz="4" w:space="0" w:color="auto"/>
              <w:right w:val="single" w:sz="4" w:space="0" w:color="auto"/>
            </w:tcBorders>
            <w:shd w:val="clear" w:color="auto" w:fill="auto"/>
            <w:vAlign w:val="center"/>
            <w:hideMark/>
          </w:tcPr>
          <w:p w14:paraId="3ABA53A9"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Cộng (1+2+3+4+5+6+7)</w:t>
            </w:r>
          </w:p>
        </w:tc>
        <w:tc>
          <w:tcPr>
            <w:tcW w:w="1276" w:type="dxa"/>
            <w:tcBorders>
              <w:top w:val="nil"/>
              <w:left w:val="nil"/>
              <w:bottom w:val="single" w:sz="4" w:space="0" w:color="auto"/>
              <w:right w:val="single" w:sz="4" w:space="0" w:color="auto"/>
            </w:tcBorders>
            <w:shd w:val="clear" w:color="auto" w:fill="auto"/>
            <w:vAlign w:val="center"/>
            <w:hideMark/>
          </w:tcPr>
          <w:p w14:paraId="1928543C" w14:textId="3B28876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598</w:t>
            </w:r>
            <w:r w:rsidR="00FE501F" w:rsidRPr="005917AB">
              <w:rPr>
                <w:rFonts w:eastAsia="Times New Roman"/>
                <w:b/>
                <w:bCs/>
                <w:szCs w:val="26"/>
              </w:rPr>
              <w:t>.</w:t>
            </w:r>
            <w:r w:rsidRPr="005917AB">
              <w:rPr>
                <w:rFonts w:eastAsia="Times New Roman"/>
                <w:b/>
                <w:bCs/>
                <w:szCs w:val="26"/>
              </w:rPr>
              <w:t>826</w:t>
            </w:r>
          </w:p>
        </w:tc>
        <w:tc>
          <w:tcPr>
            <w:tcW w:w="1134" w:type="dxa"/>
            <w:tcBorders>
              <w:top w:val="nil"/>
              <w:left w:val="nil"/>
              <w:bottom w:val="single" w:sz="4" w:space="0" w:color="auto"/>
              <w:right w:val="single" w:sz="4" w:space="0" w:color="auto"/>
            </w:tcBorders>
            <w:shd w:val="clear" w:color="auto" w:fill="auto"/>
            <w:vAlign w:val="center"/>
            <w:hideMark/>
          </w:tcPr>
          <w:p w14:paraId="3B345378" w14:textId="2127AE0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6172FBFB" w14:textId="418FEEC4"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11</w:t>
            </w:r>
            <w:r w:rsidR="00FE501F" w:rsidRPr="005917AB">
              <w:rPr>
                <w:rFonts w:eastAsia="Times New Roman"/>
                <w:b/>
                <w:bCs/>
                <w:szCs w:val="26"/>
              </w:rPr>
              <w:t>.</w:t>
            </w:r>
            <w:r w:rsidRPr="005917AB">
              <w:rPr>
                <w:rFonts w:eastAsia="Times New Roman"/>
                <w:b/>
                <w:b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1339C0C6" w14:textId="09E9C95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26</w:t>
            </w:r>
            <w:r w:rsidR="00FE501F" w:rsidRPr="005917AB">
              <w:rPr>
                <w:rFonts w:eastAsia="Times New Roman"/>
                <w:b/>
                <w:bCs/>
                <w:szCs w:val="26"/>
              </w:rPr>
              <w:t>.</w:t>
            </w:r>
            <w:r w:rsidRPr="005917AB">
              <w:rPr>
                <w:rFonts w:eastAsia="Times New Roman"/>
                <w:b/>
                <w:b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29A537AF" w14:textId="043EFEC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46</w:t>
            </w:r>
            <w:r w:rsidR="00FE501F" w:rsidRPr="005917AB">
              <w:rPr>
                <w:rFonts w:eastAsia="Times New Roman"/>
                <w:b/>
                <w:bCs/>
                <w:szCs w:val="26"/>
              </w:rPr>
              <w:t>.</w:t>
            </w:r>
            <w:r w:rsidRPr="005917AB">
              <w:rPr>
                <w:rFonts w:eastAsia="Times New Roman"/>
                <w:b/>
                <w:b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256008D" w14:textId="0D93255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369</w:t>
            </w:r>
            <w:r w:rsidR="00FE501F" w:rsidRPr="005917AB">
              <w:rPr>
                <w:rFonts w:eastAsia="Times New Roman"/>
                <w:b/>
                <w:bCs/>
                <w:szCs w:val="26"/>
              </w:rPr>
              <w:t>.</w:t>
            </w:r>
            <w:r w:rsidRPr="005917AB">
              <w:rPr>
                <w:rFonts w:eastAsia="Times New Roman"/>
                <w:b/>
                <w:bCs/>
                <w:szCs w:val="26"/>
              </w:rPr>
              <w:t>926</w:t>
            </w:r>
          </w:p>
        </w:tc>
        <w:tc>
          <w:tcPr>
            <w:tcW w:w="1340" w:type="dxa"/>
            <w:tcBorders>
              <w:top w:val="nil"/>
              <w:left w:val="nil"/>
              <w:bottom w:val="single" w:sz="4" w:space="0" w:color="auto"/>
              <w:right w:val="single" w:sz="4" w:space="0" w:color="auto"/>
            </w:tcBorders>
            <w:shd w:val="clear" w:color="auto" w:fill="auto"/>
            <w:vAlign w:val="center"/>
            <w:hideMark/>
          </w:tcPr>
          <w:p w14:paraId="7860021A" w14:textId="1197F9D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296</w:t>
            </w:r>
            <w:r w:rsidR="00FE501F" w:rsidRPr="005917AB">
              <w:rPr>
                <w:rFonts w:eastAsia="Times New Roman"/>
                <w:b/>
                <w:bCs/>
                <w:szCs w:val="26"/>
              </w:rPr>
              <w:t>.</w:t>
            </w:r>
            <w:r w:rsidRPr="005917AB">
              <w:rPr>
                <w:rFonts w:eastAsia="Times New Roman"/>
                <w:b/>
                <w:bCs/>
                <w:szCs w:val="26"/>
              </w:rPr>
              <w:t>126</w:t>
            </w:r>
          </w:p>
        </w:tc>
        <w:tc>
          <w:tcPr>
            <w:tcW w:w="1340" w:type="dxa"/>
            <w:tcBorders>
              <w:top w:val="nil"/>
              <w:left w:val="nil"/>
              <w:bottom w:val="single" w:sz="4" w:space="0" w:color="auto"/>
              <w:right w:val="single" w:sz="4" w:space="0" w:color="auto"/>
            </w:tcBorders>
            <w:shd w:val="clear" w:color="auto" w:fill="auto"/>
            <w:vAlign w:val="center"/>
            <w:hideMark/>
          </w:tcPr>
          <w:p w14:paraId="163D9A55" w14:textId="4A22E73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73</w:t>
            </w:r>
            <w:r w:rsidR="00FE501F" w:rsidRPr="005917AB">
              <w:rPr>
                <w:rFonts w:eastAsia="Times New Roman"/>
                <w:b/>
                <w:bCs/>
                <w:szCs w:val="26"/>
              </w:rPr>
              <w:t>.</w:t>
            </w:r>
            <w:r w:rsidRPr="005917AB">
              <w:rPr>
                <w:rFonts w:eastAsia="Times New Roman"/>
                <w:b/>
                <w:bCs/>
                <w:szCs w:val="26"/>
              </w:rPr>
              <w:t>800</w:t>
            </w:r>
          </w:p>
        </w:tc>
        <w:tc>
          <w:tcPr>
            <w:tcW w:w="1356" w:type="dxa"/>
            <w:tcBorders>
              <w:top w:val="nil"/>
              <w:left w:val="nil"/>
              <w:bottom w:val="single" w:sz="4" w:space="0" w:color="auto"/>
              <w:right w:val="single" w:sz="4" w:space="0" w:color="auto"/>
            </w:tcBorders>
            <w:shd w:val="clear" w:color="auto" w:fill="auto"/>
            <w:vAlign w:val="center"/>
            <w:hideMark/>
          </w:tcPr>
          <w:p w14:paraId="54565E28" w14:textId="4A5D2A0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143</w:t>
            </w:r>
            <w:r w:rsidR="00FE501F" w:rsidRPr="005917AB">
              <w:rPr>
                <w:rFonts w:eastAsia="Times New Roman"/>
                <w:b/>
                <w:bCs/>
                <w:szCs w:val="26"/>
              </w:rPr>
              <w:t>.</w:t>
            </w:r>
            <w:r w:rsidRPr="005917AB">
              <w:rPr>
                <w:rFonts w:eastAsia="Times New Roman"/>
                <w:b/>
                <w:bCs/>
                <w:szCs w:val="26"/>
              </w:rPr>
              <w:t>900</w:t>
            </w:r>
          </w:p>
        </w:tc>
      </w:tr>
      <w:tr w:rsidR="00E64F7C" w:rsidRPr="005917AB" w14:paraId="2A4ACCF2" w14:textId="77777777" w:rsidTr="00884961">
        <w:trPr>
          <w:trHeight w:val="443"/>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2CB72"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1</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B40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70% tiền lãi suất vay ưu đãi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1B54" w14:textId="34A00FFC"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347F" w14:textId="411EDB7D" w:rsidR="00B640A5" w:rsidRPr="005917AB" w:rsidRDefault="00B640A5" w:rsidP="00D92C1C">
            <w:pPr>
              <w:spacing w:before="0" w:after="0" w:line="240" w:lineRule="auto"/>
              <w:jc w:val="center"/>
              <w:rPr>
                <w:rFonts w:eastAsia="Times New Roman"/>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8A7C" w14:textId="57D72D8A" w:rsidR="00B640A5" w:rsidRPr="005917AB" w:rsidRDefault="00B640A5" w:rsidP="00D92C1C">
            <w:pPr>
              <w:spacing w:before="0" w:after="0" w:line="240" w:lineRule="auto"/>
              <w:jc w:val="center"/>
              <w:rPr>
                <w:rFonts w:eastAsia="Times New Roman"/>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802E" w14:textId="74FAECE2" w:rsidR="00B640A5" w:rsidRPr="005917AB" w:rsidRDefault="00B640A5" w:rsidP="00D92C1C">
            <w:pPr>
              <w:spacing w:before="0" w:after="0" w:line="240" w:lineRule="auto"/>
              <w:jc w:val="center"/>
              <w:rPr>
                <w:rFonts w:eastAsia="Times New Roman"/>
                <w:szCs w:val="26"/>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309D" w14:textId="595E8D91"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D0F4" w14:textId="378F19D9"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D2EB" w14:textId="77777777"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56A3" w14:textId="1FE73BDE"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A02E" w14:textId="34FE807E" w:rsidR="00B640A5" w:rsidRPr="005917AB" w:rsidRDefault="00B640A5" w:rsidP="00D92C1C">
            <w:pPr>
              <w:spacing w:before="0" w:after="0" w:line="240" w:lineRule="auto"/>
              <w:jc w:val="center"/>
              <w:rPr>
                <w:rFonts w:eastAsia="Times New Roman"/>
                <w:szCs w:val="26"/>
              </w:rPr>
            </w:pPr>
          </w:p>
        </w:tc>
      </w:tr>
      <w:tr w:rsidR="00E64F7C" w:rsidRPr="005917AB" w14:paraId="78C5477C" w14:textId="77777777" w:rsidTr="00884961">
        <w:trPr>
          <w:trHeight w:val="72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174A"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2</w:t>
            </w:r>
          </w:p>
        </w:tc>
        <w:tc>
          <w:tcPr>
            <w:tcW w:w="4073" w:type="dxa"/>
            <w:tcBorders>
              <w:top w:val="single" w:sz="4" w:space="0" w:color="auto"/>
              <w:left w:val="nil"/>
              <w:bottom w:val="single" w:sz="4" w:space="0" w:color="auto"/>
              <w:right w:val="single" w:sz="4" w:space="0" w:color="auto"/>
            </w:tcBorders>
            <w:shd w:val="clear" w:color="auto" w:fill="auto"/>
            <w:vAlign w:val="center"/>
            <w:hideMark/>
          </w:tcPr>
          <w:p w14:paraId="627B2E46"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Kinh phí hoạt động của Ban Chỉ đạo tỉnh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AB1CB5" w14:textId="27FCD308"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79071A" w14:textId="7F2F19B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121E87" w14:textId="4CFB5042" w:rsidR="00B640A5" w:rsidRPr="005917AB" w:rsidRDefault="00B640A5" w:rsidP="00D92C1C">
            <w:pPr>
              <w:spacing w:before="0" w:after="0" w:line="240" w:lineRule="auto"/>
              <w:jc w:val="center"/>
              <w:rPr>
                <w:rFonts w:eastAsia="Times New Roman"/>
                <w:szCs w:val="26"/>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129EFB9" w14:textId="6042E3B1" w:rsidR="00B640A5" w:rsidRPr="005917AB" w:rsidRDefault="00B640A5" w:rsidP="00D92C1C">
            <w:pPr>
              <w:spacing w:before="0" w:after="0" w:line="240" w:lineRule="auto"/>
              <w:jc w:val="center"/>
              <w:rPr>
                <w:rFonts w:eastAsia="Times New Roman"/>
                <w:szCs w:val="26"/>
              </w:rPr>
            </w:pP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60DE408B" w14:textId="0125F6D7"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95EFCC2" w14:textId="1A9503E5"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C1381FB" w14:textId="61C32093"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36E5C69" w14:textId="560B9CEF"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BDC2D5D" w14:textId="1690734A" w:rsidR="00B640A5" w:rsidRPr="005917AB" w:rsidRDefault="00B640A5" w:rsidP="00D92C1C">
            <w:pPr>
              <w:spacing w:before="0" w:after="0" w:line="240" w:lineRule="auto"/>
              <w:jc w:val="center"/>
              <w:rPr>
                <w:rFonts w:eastAsia="Times New Roman"/>
                <w:szCs w:val="26"/>
              </w:rPr>
            </w:pPr>
          </w:p>
        </w:tc>
      </w:tr>
      <w:tr w:rsidR="00E64F7C" w:rsidRPr="005917AB" w14:paraId="5DFFEDBA" w14:textId="77777777" w:rsidTr="00884961">
        <w:trPr>
          <w:trHeight w:val="67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354663E"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3</w:t>
            </w:r>
          </w:p>
        </w:tc>
        <w:tc>
          <w:tcPr>
            <w:tcW w:w="4073" w:type="dxa"/>
            <w:tcBorders>
              <w:top w:val="nil"/>
              <w:left w:val="nil"/>
              <w:bottom w:val="single" w:sz="4" w:space="0" w:color="auto"/>
              <w:right w:val="single" w:sz="4" w:space="0" w:color="auto"/>
            </w:tcBorders>
            <w:shd w:val="clear" w:color="auto" w:fill="auto"/>
            <w:vAlign w:val="center"/>
            <w:hideMark/>
          </w:tcPr>
          <w:p w14:paraId="17E33EA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Tuyên truyền, phổ biến nội dung và kết quả thực hiện đề án</w:t>
            </w:r>
          </w:p>
        </w:tc>
        <w:tc>
          <w:tcPr>
            <w:tcW w:w="1276" w:type="dxa"/>
            <w:tcBorders>
              <w:top w:val="nil"/>
              <w:left w:val="nil"/>
              <w:bottom w:val="single" w:sz="4" w:space="0" w:color="auto"/>
              <w:right w:val="single" w:sz="4" w:space="0" w:color="auto"/>
            </w:tcBorders>
            <w:shd w:val="clear" w:color="auto" w:fill="auto"/>
            <w:noWrap/>
            <w:vAlign w:val="center"/>
            <w:hideMark/>
          </w:tcPr>
          <w:p w14:paraId="03E75640" w14:textId="250C1C96"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134" w:type="dxa"/>
            <w:tcBorders>
              <w:top w:val="nil"/>
              <w:left w:val="nil"/>
              <w:bottom w:val="single" w:sz="4" w:space="0" w:color="auto"/>
              <w:right w:val="single" w:sz="4" w:space="0" w:color="auto"/>
            </w:tcBorders>
            <w:shd w:val="clear" w:color="auto" w:fill="auto"/>
            <w:vAlign w:val="center"/>
            <w:hideMark/>
          </w:tcPr>
          <w:p w14:paraId="5CE496F6" w14:textId="1D4AD47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88040AC" w14:textId="5AC4DEA6"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7B3DD023" w14:textId="4D9E59D9"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0D66BDC3" w14:textId="4EE9C7FA"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vAlign w:val="center"/>
            <w:hideMark/>
          </w:tcPr>
          <w:p w14:paraId="398A9CCF" w14:textId="7AD6B34A"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340" w:type="dxa"/>
            <w:tcBorders>
              <w:top w:val="nil"/>
              <w:left w:val="nil"/>
              <w:bottom w:val="single" w:sz="4" w:space="0" w:color="auto"/>
              <w:right w:val="single" w:sz="4" w:space="0" w:color="auto"/>
            </w:tcBorders>
            <w:shd w:val="clear" w:color="auto" w:fill="auto"/>
            <w:noWrap/>
            <w:vAlign w:val="center"/>
            <w:hideMark/>
          </w:tcPr>
          <w:p w14:paraId="15AE892B" w14:textId="19A904E9"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63D0F389" w14:textId="7AD54EC0"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356" w:type="dxa"/>
            <w:tcBorders>
              <w:top w:val="nil"/>
              <w:left w:val="nil"/>
              <w:bottom w:val="single" w:sz="4" w:space="0" w:color="auto"/>
              <w:right w:val="single" w:sz="4" w:space="0" w:color="auto"/>
            </w:tcBorders>
            <w:shd w:val="clear" w:color="auto" w:fill="auto"/>
            <w:noWrap/>
            <w:vAlign w:val="center"/>
            <w:hideMark/>
          </w:tcPr>
          <w:p w14:paraId="621BC275" w14:textId="643B27CA" w:rsidR="00B640A5" w:rsidRPr="005917AB" w:rsidRDefault="00B640A5" w:rsidP="00D92C1C">
            <w:pPr>
              <w:spacing w:before="0" w:after="0" w:line="240" w:lineRule="auto"/>
              <w:jc w:val="center"/>
              <w:rPr>
                <w:rFonts w:eastAsia="Times New Roman"/>
                <w:szCs w:val="26"/>
              </w:rPr>
            </w:pPr>
          </w:p>
        </w:tc>
      </w:tr>
      <w:tr w:rsidR="00E64F7C" w:rsidRPr="005917AB" w14:paraId="1D982E52" w14:textId="77777777" w:rsidTr="00884961">
        <w:trPr>
          <w:trHeight w:val="95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E4FCFA3"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lastRenderedPageBreak/>
              <w:t>4</w:t>
            </w:r>
          </w:p>
        </w:tc>
        <w:tc>
          <w:tcPr>
            <w:tcW w:w="4073" w:type="dxa"/>
            <w:tcBorders>
              <w:top w:val="nil"/>
              <w:left w:val="nil"/>
              <w:bottom w:val="single" w:sz="4" w:space="0" w:color="auto"/>
              <w:right w:val="single" w:sz="4" w:space="0" w:color="auto"/>
            </w:tcBorders>
            <w:shd w:val="clear" w:color="auto" w:fill="auto"/>
            <w:vAlign w:val="center"/>
            <w:hideMark/>
          </w:tcPr>
          <w:p w14:paraId="16DD7C9B"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Hỗ trợ phát triển toàn diện 15 mô hình HTX và 03 mô  hình liên hiệp HTX</w:t>
            </w:r>
          </w:p>
        </w:tc>
        <w:tc>
          <w:tcPr>
            <w:tcW w:w="1276" w:type="dxa"/>
            <w:tcBorders>
              <w:top w:val="nil"/>
              <w:left w:val="nil"/>
              <w:bottom w:val="single" w:sz="4" w:space="0" w:color="auto"/>
              <w:right w:val="single" w:sz="4" w:space="0" w:color="auto"/>
            </w:tcBorders>
            <w:shd w:val="clear" w:color="auto" w:fill="auto"/>
            <w:vAlign w:val="center"/>
            <w:hideMark/>
          </w:tcPr>
          <w:p w14:paraId="4A01F85C" w14:textId="7C291390" w:rsidR="00B640A5" w:rsidRPr="005917AB" w:rsidRDefault="00B640A5" w:rsidP="00FE501F">
            <w:pPr>
              <w:spacing w:before="0" w:after="0" w:line="240" w:lineRule="auto"/>
              <w:jc w:val="center"/>
              <w:rPr>
                <w:rFonts w:eastAsia="Times New Roman"/>
                <w:b/>
                <w:bCs/>
                <w:szCs w:val="26"/>
              </w:rPr>
            </w:pPr>
            <w:r w:rsidRPr="005917AB">
              <w:rPr>
                <w:rFonts w:eastAsia="Times New Roman"/>
                <w:b/>
                <w:bCs/>
                <w:szCs w:val="26"/>
              </w:rPr>
              <w:t>399</w:t>
            </w:r>
            <w:r w:rsidR="00FE501F" w:rsidRPr="005917AB">
              <w:rPr>
                <w:rFonts w:eastAsia="Times New Roman"/>
                <w:b/>
                <w:bCs/>
                <w:szCs w:val="26"/>
              </w:rPr>
              <w:t>.</w:t>
            </w:r>
            <w:r w:rsidRPr="005917AB">
              <w:rPr>
                <w:rFonts w:eastAsia="Times New Roman"/>
                <w:b/>
                <w:bCs/>
                <w:szCs w:val="26"/>
              </w:rPr>
              <w:t>380</w:t>
            </w:r>
          </w:p>
        </w:tc>
        <w:tc>
          <w:tcPr>
            <w:tcW w:w="1134" w:type="dxa"/>
            <w:tcBorders>
              <w:top w:val="nil"/>
              <w:left w:val="nil"/>
              <w:bottom w:val="single" w:sz="4" w:space="0" w:color="auto"/>
              <w:right w:val="single" w:sz="4" w:space="0" w:color="auto"/>
            </w:tcBorders>
            <w:shd w:val="clear" w:color="auto" w:fill="auto"/>
            <w:vAlign w:val="center"/>
            <w:hideMark/>
          </w:tcPr>
          <w:p w14:paraId="48A1C826" w14:textId="3E8C339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018834C6" w14:textId="0DBBC358"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11</w:t>
            </w:r>
            <w:r w:rsidR="00FE501F" w:rsidRPr="005917AB">
              <w:rPr>
                <w:rFonts w:eastAsia="Times New Roman"/>
                <w:b/>
                <w:bCs/>
                <w:szCs w:val="26"/>
              </w:rPr>
              <w:t>.</w:t>
            </w:r>
            <w:r w:rsidRPr="005917AB">
              <w:rPr>
                <w:rFonts w:eastAsia="Times New Roman"/>
                <w:b/>
                <w:b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615D30AC" w14:textId="4E8D7DFA"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26</w:t>
            </w:r>
            <w:r w:rsidR="00FE501F" w:rsidRPr="005917AB">
              <w:rPr>
                <w:rFonts w:eastAsia="Times New Roman"/>
                <w:b/>
                <w:bCs/>
                <w:szCs w:val="26"/>
              </w:rPr>
              <w:t>.</w:t>
            </w:r>
            <w:r w:rsidRPr="005917AB">
              <w:rPr>
                <w:rFonts w:eastAsia="Times New Roman"/>
                <w:b/>
                <w:b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4F211EC9" w14:textId="10B1C43E"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46</w:t>
            </w:r>
            <w:r w:rsidR="00FE501F" w:rsidRPr="005917AB">
              <w:rPr>
                <w:rFonts w:eastAsia="Times New Roman"/>
                <w:b/>
                <w:bCs/>
                <w:szCs w:val="26"/>
              </w:rPr>
              <w:t>.</w:t>
            </w:r>
            <w:r w:rsidRPr="005917AB">
              <w:rPr>
                <w:rFonts w:eastAsia="Times New Roman"/>
                <w:b/>
                <w:b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4A6E454" w14:textId="33E72AB0"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218</w:t>
            </w:r>
            <w:r w:rsidR="00FE501F" w:rsidRPr="005917AB">
              <w:rPr>
                <w:rFonts w:eastAsia="Times New Roman"/>
                <w:b/>
                <w:bCs/>
                <w:szCs w:val="26"/>
              </w:rPr>
              <w:t>.</w:t>
            </w:r>
            <w:r w:rsidRPr="005917AB">
              <w:rPr>
                <w:rFonts w:eastAsia="Times New Roman"/>
                <w:b/>
                <w:bCs/>
                <w:szCs w:val="26"/>
              </w:rPr>
              <w:t>480</w:t>
            </w:r>
          </w:p>
        </w:tc>
        <w:tc>
          <w:tcPr>
            <w:tcW w:w="1340" w:type="dxa"/>
            <w:tcBorders>
              <w:top w:val="nil"/>
              <w:left w:val="nil"/>
              <w:bottom w:val="single" w:sz="4" w:space="0" w:color="auto"/>
              <w:right w:val="single" w:sz="4" w:space="0" w:color="auto"/>
            </w:tcBorders>
            <w:shd w:val="clear" w:color="auto" w:fill="auto"/>
            <w:vAlign w:val="center"/>
            <w:hideMark/>
          </w:tcPr>
          <w:p w14:paraId="51924627" w14:textId="612E966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158</w:t>
            </w:r>
            <w:r w:rsidR="00FE501F" w:rsidRPr="005917AB">
              <w:rPr>
                <w:rFonts w:eastAsia="Times New Roman"/>
                <w:b/>
                <w:bCs/>
                <w:szCs w:val="26"/>
              </w:rPr>
              <w:t>.</w:t>
            </w:r>
            <w:r w:rsidRPr="005917AB">
              <w:rPr>
                <w:rFonts w:eastAsia="Times New Roman"/>
                <w:b/>
                <w:bCs/>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739A25A0" w14:textId="0D6B4B80"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59</w:t>
            </w:r>
            <w:r w:rsidR="00FE501F" w:rsidRPr="005917AB">
              <w:rPr>
                <w:rFonts w:eastAsia="Times New Roman"/>
                <w:b/>
                <w:bCs/>
                <w:szCs w:val="26"/>
              </w:rPr>
              <w:t>.</w:t>
            </w:r>
            <w:r w:rsidRPr="005917AB">
              <w:rPr>
                <w:rFonts w:eastAsia="Times New Roman"/>
                <w:b/>
                <w:bCs/>
                <w:szCs w:val="26"/>
              </w:rPr>
              <w:t>880</w:t>
            </w:r>
          </w:p>
        </w:tc>
        <w:tc>
          <w:tcPr>
            <w:tcW w:w="1356" w:type="dxa"/>
            <w:tcBorders>
              <w:top w:val="nil"/>
              <w:left w:val="nil"/>
              <w:bottom w:val="single" w:sz="4" w:space="0" w:color="auto"/>
              <w:right w:val="single" w:sz="4" w:space="0" w:color="auto"/>
            </w:tcBorders>
            <w:shd w:val="clear" w:color="auto" w:fill="auto"/>
            <w:vAlign w:val="center"/>
            <w:hideMark/>
          </w:tcPr>
          <w:p w14:paraId="7BA254B2" w14:textId="3D8081F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95</w:t>
            </w:r>
            <w:r w:rsidR="00FE501F" w:rsidRPr="005917AB">
              <w:rPr>
                <w:rFonts w:eastAsia="Times New Roman"/>
                <w:b/>
                <w:bCs/>
                <w:szCs w:val="26"/>
              </w:rPr>
              <w:t>.</w:t>
            </w:r>
            <w:r w:rsidRPr="005917AB">
              <w:rPr>
                <w:rFonts w:eastAsia="Times New Roman"/>
                <w:b/>
                <w:bCs/>
                <w:szCs w:val="26"/>
              </w:rPr>
              <w:t>900</w:t>
            </w:r>
          </w:p>
        </w:tc>
      </w:tr>
      <w:tr w:rsidR="00E64F7C" w:rsidRPr="005917AB" w14:paraId="71DDF188" w14:textId="77777777" w:rsidTr="00884961">
        <w:trPr>
          <w:trHeight w:val="72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235CACA"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4.1</w:t>
            </w:r>
          </w:p>
        </w:tc>
        <w:tc>
          <w:tcPr>
            <w:tcW w:w="4073" w:type="dxa"/>
            <w:tcBorders>
              <w:top w:val="nil"/>
              <w:left w:val="nil"/>
              <w:bottom w:val="single" w:sz="4" w:space="0" w:color="auto"/>
              <w:right w:val="single" w:sz="4" w:space="0" w:color="auto"/>
            </w:tcBorders>
            <w:shd w:val="clear" w:color="auto" w:fill="auto"/>
            <w:vAlign w:val="center"/>
            <w:hideMark/>
          </w:tcPr>
          <w:p w14:paraId="14B1A0C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thành lập và củng cố HTX, liên hiệp HTX</w:t>
            </w:r>
          </w:p>
        </w:tc>
        <w:tc>
          <w:tcPr>
            <w:tcW w:w="1276" w:type="dxa"/>
            <w:tcBorders>
              <w:top w:val="nil"/>
              <w:left w:val="nil"/>
              <w:bottom w:val="single" w:sz="4" w:space="0" w:color="auto"/>
              <w:right w:val="single" w:sz="4" w:space="0" w:color="auto"/>
            </w:tcBorders>
            <w:shd w:val="clear" w:color="auto" w:fill="auto"/>
            <w:noWrap/>
            <w:vAlign w:val="center"/>
            <w:hideMark/>
          </w:tcPr>
          <w:p w14:paraId="7D7162EE" w14:textId="14484E8C"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134" w:type="dxa"/>
            <w:tcBorders>
              <w:top w:val="nil"/>
              <w:left w:val="nil"/>
              <w:bottom w:val="single" w:sz="4" w:space="0" w:color="auto"/>
              <w:right w:val="single" w:sz="4" w:space="0" w:color="auto"/>
            </w:tcBorders>
            <w:shd w:val="clear" w:color="auto" w:fill="auto"/>
            <w:noWrap/>
            <w:vAlign w:val="bottom"/>
            <w:hideMark/>
          </w:tcPr>
          <w:p w14:paraId="01ED3B9A" w14:textId="7E27B80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14:paraId="05142F3B" w14:textId="4DC2ECBE"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bottom"/>
            <w:hideMark/>
          </w:tcPr>
          <w:p w14:paraId="7264AB52" w14:textId="239BBD5E"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bottom"/>
            <w:hideMark/>
          </w:tcPr>
          <w:p w14:paraId="1B0D652A" w14:textId="63017937"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14:paraId="6BEEB4AD" w14:textId="6B5C087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340" w:type="dxa"/>
            <w:tcBorders>
              <w:top w:val="nil"/>
              <w:left w:val="nil"/>
              <w:bottom w:val="single" w:sz="4" w:space="0" w:color="auto"/>
              <w:right w:val="single" w:sz="4" w:space="0" w:color="auto"/>
            </w:tcBorders>
            <w:shd w:val="clear" w:color="auto" w:fill="auto"/>
            <w:noWrap/>
            <w:vAlign w:val="bottom"/>
            <w:hideMark/>
          </w:tcPr>
          <w:p w14:paraId="3F96486F" w14:textId="0107557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14:paraId="0365A045" w14:textId="6DCF5918"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356" w:type="dxa"/>
            <w:tcBorders>
              <w:top w:val="nil"/>
              <w:left w:val="nil"/>
              <w:bottom w:val="single" w:sz="4" w:space="0" w:color="auto"/>
              <w:right w:val="single" w:sz="4" w:space="0" w:color="auto"/>
            </w:tcBorders>
            <w:shd w:val="clear" w:color="auto" w:fill="auto"/>
            <w:noWrap/>
            <w:vAlign w:val="bottom"/>
            <w:hideMark/>
          </w:tcPr>
          <w:p w14:paraId="6CC237A7" w14:textId="718A0E0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r>
      <w:tr w:rsidR="00E64F7C" w:rsidRPr="005917AB" w14:paraId="41691DFF" w14:textId="77777777" w:rsidTr="00884961">
        <w:trPr>
          <w:trHeight w:val="72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A87F5F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4.2</w:t>
            </w:r>
          </w:p>
        </w:tc>
        <w:tc>
          <w:tcPr>
            <w:tcW w:w="4073" w:type="dxa"/>
            <w:tcBorders>
              <w:top w:val="nil"/>
              <w:left w:val="nil"/>
              <w:bottom w:val="single" w:sz="4" w:space="0" w:color="auto"/>
              <w:right w:val="single" w:sz="4" w:space="0" w:color="auto"/>
            </w:tcBorders>
            <w:shd w:val="clear" w:color="auto" w:fill="auto"/>
            <w:vAlign w:val="center"/>
            <w:hideMark/>
          </w:tcPr>
          <w:p w14:paraId="7CF35BBE"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nâng cao năng lực, nhận thức cho HTX, liên hiệp HTX</w:t>
            </w:r>
          </w:p>
        </w:tc>
        <w:tc>
          <w:tcPr>
            <w:tcW w:w="1276" w:type="dxa"/>
            <w:tcBorders>
              <w:top w:val="nil"/>
              <w:left w:val="nil"/>
              <w:bottom w:val="single" w:sz="4" w:space="0" w:color="auto"/>
              <w:right w:val="single" w:sz="4" w:space="0" w:color="auto"/>
            </w:tcBorders>
            <w:shd w:val="clear" w:color="auto" w:fill="auto"/>
            <w:vAlign w:val="center"/>
            <w:hideMark/>
          </w:tcPr>
          <w:p w14:paraId="1F137A84" w14:textId="52097875" w:rsidR="00B640A5" w:rsidRPr="005917AB" w:rsidRDefault="00B640A5" w:rsidP="00D92C1C">
            <w:pPr>
              <w:spacing w:before="0" w:after="0" w:line="240" w:lineRule="auto"/>
              <w:jc w:val="center"/>
              <w:rPr>
                <w:rFonts w:eastAsia="Times New Roman"/>
                <w:szCs w:val="26"/>
              </w:rPr>
            </w:pPr>
            <w:r w:rsidRPr="005917AB">
              <w:rPr>
                <w:rFonts w:eastAsia="Times New Roman"/>
                <w:szCs w:val="26"/>
              </w:rPr>
              <w:t>21</w:t>
            </w:r>
            <w:r w:rsidR="00FE501F" w:rsidRPr="005917AB">
              <w:rPr>
                <w:rFonts w:eastAsia="Times New Roman"/>
                <w:szCs w:val="26"/>
              </w:rPr>
              <w:t>.</w:t>
            </w:r>
            <w:r w:rsidRPr="005917AB">
              <w:rPr>
                <w:rFonts w:eastAsia="Times New Roman"/>
                <w:szCs w:val="26"/>
              </w:rPr>
              <w:t>500</w:t>
            </w:r>
          </w:p>
        </w:tc>
        <w:tc>
          <w:tcPr>
            <w:tcW w:w="1134" w:type="dxa"/>
            <w:tcBorders>
              <w:top w:val="nil"/>
              <w:left w:val="nil"/>
              <w:bottom w:val="single" w:sz="4" w:space="0" w:color="auto"/>
              <w:right w:val="single" w:sz="4" w:space="0" w:color="auto"/>
            </w:tcBorders>
            <w:shd w:val="clear" w:color="auto" w:fill="auto"/>
            <w:vAlign w:val="center"/>
            <w:hideMark/>
          </w:tcPr>
          <w:p w14:paraId="494FE269" w14:textId="3EA4D48F" w:rsidR="00B640A5" w:rsidRPr="005917AB" w:rsidRDefault="00B640A5" w:rsidP="00D92C1C">
            <w:pPr>
              <w:spacing w:before="0" w:after="0" w:line="240" w:lineRule="auto"/>
              <w:jc w:val="center"/>
              <w:rPr>
                <w:rFonts w:eastAsia="Times New Roman"/>
                <w:szCs w:val="26"/>
              </w:rPr>
            </w:pPr>
            <w:r w:rsidRPr="005917AB">
              <w:rPr>
                <w:rFonts w:eastAsia="Times New Roman"/>
                <w:szCs w:val="26"/>
              </w:rPr>
              <w:t>4</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18ADA26D" w14:textId="2D859922" w:rsidR="00B640A5" w:rsidRPr="005917AB" w:rsidRDefault="00B640A5" w:rsidP="00D92C1C">
            <w:pPr>
              <w:spacing w:before="0" w:after="0" w:line="240" w:lineRule="auto"/>
              <w:jc w:val="center"/>
              <w:rPr>
                <w:rFonts w:eastAsia="Times New Roman"/>
                <w:szCs w:val="26"/>
              </w:rPr>
            </w:pPr>
            <w:r w:rsidRPr="005917AB">
              <w:rPr>
                <w:rFonts w:eastAsia="Times New Roman"/>
                <w:szCs w:val="26"/>
              </w:rPr>
              <w:t>4</w:t>
            </w:r>
            <w:r w:rsidR="00FE501F" w:rsidRPr="005917AB">
              <w:rPr>
                <w:rFonts w:eastAsia="Times New Roman"/>
                <w:szCs w:val="26"/>
              </w:rPr>
              <w:t>.</w:t>
            </w:r>
            <w:r w:rsidRPr="005917AB">
              <w:rPr>
                <w:rFonts w:eastAsia="Times New Roman"/>
                <w:szCs w:val="26"/>
              </w:rPr>
              <w:t>000</w:t>
            </w:r>
          </w:p>
        </w:tc>
        <w:tc>
          <w:tcPr>
            <w:tcW w:w="1135" w:type="dxa"/>
            <w:tcBorders>
              <w:top w:val="nil"/>
              <w:left w:val="nil"/>
              <w:bottom w:val="single" w:sz="4" w:space="0" w:color="auto"/>
              <w:right w:val="single" w:sz="4" w:space="0" w:color="auto"/>
            </w:tcBorders>
            <w:shd w:val="clear" w:color="auto" w:fill="auto"/>
            <w:vAlign w:val="center"/>
            <w:hideMark/>
          </w:tcPr>
          <w:p w14:paraId="583CDFA0" w14:textId="59EE33A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vAlign w:val="center"/>
            <w:hideMark/>
          </w:tcPr>
          <w:p w14:paraId="325BE786" w14:textId="426FFB0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vAlign w:val="center"/>
            <w:hideMark/>
          </w:tcPr>
          <w:p w14:paraId="0ACDD6D3" w14:textId="5A42EBDC"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w:t>
            </w:r>
            <w:r w:rsidR="00FE501F" w:rsidRPr="005917AB">
              <w:rPr>
                <w:rFonts w:eastAsia="Times New Roman"/>
                <w:szCs w:val="26"/>
              </w:rPr>
              <w:t>.</w:t>
            </w:r>
            <w:r w:rsidRPr="005917AB">
              <w:rPr>
                <w:rFonts w:eastAsia="Times New Roman"/>
                <w:szCs w:val="26"/>
              </w:rPr>
              <w:t>500</w:t>
            </w:r>
          </w:p>
        </w:tc>
        <w:tc>
          <w:tcPr>
            <w:tcW w:w="1340" w:type="dxa"/>
            <w:tcBorders>
              <w:top w:val="nil"/>
              <w:left w:val="nil"/>
              <w:bottom w:val="single" w:sz="4" w:space="0" w:color="auto"/>
              <w:right w:val="single" w:sz="4" w:space="0" w:color="auto"/>
            </w:tcBorders>
            <w:shd w:val="clear" w:color="auto" w:fill="auto"/>
            <w:vAlign w:val="center"/>
            <w:hideMark/>
          </w:tcPr>
          <w:p w14:paraId="15B719A6" w14:textId="197E4E8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vAlign w:val="center"/>
            <w:hideMark/>
          </w:tcPr>
          <w:p w14:paraId="2C5FA33D" w14:textId="2395F2E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w:t>
            </w:r>
            <w:r w:rsidR="00FE501F" w:rsidRPr="005917AB">
              <w:rPr>
                <w:rFonts w:eastAsia="Times New Roman"/>
                <w:szCs w:val="26"/>
              </w:rPr>
              <w:t>.</w:t>
            </w:r>
            <w:r w:rsidRPr="005917AB">
              <w:rPr>
                <w:rFonts w:eastAsia="Times New Roman"/>
                <w:szCs w:val="26"/>
              </w:rPr>
              <w:t>500</w:t>
            </w:r>
          </w:p>
        </w:tc>
        <w:tc>
          <w:tcPr>
            <w:tcW w:w="1356" w:type="dxa"/>
            <w:tcBorders>
              <w:top w:val="nil"/>
              <w:left w:val="nil"/>
              <w:bottom w:val="single" w:sz="4" w:space="0" w:color="auto"/>
              <w:right w:val="single" w:sz="4" w:space="0" w:color="auto"/>
            </w:tcBorders>
            <w:shd w:val="clear" w:color="auto" w:fill="auto"/>
            <w:vAlign w:val="center"/>
            <w:hideMark/>
          </w:tcPr>
          <w:p w14:paraId="6C061BE5" w14:textId="60409B65" w:rsidR="00B640A5" w:rsidRPr="005917AB" w:rsidRDefault="00B640A5" w:rsidP="00D92C1C">
            <w:pPr>
              <w:spacing w:before="0" w:after="0" w:line="240" w:lineRule="auto"/>
              <w:jc w:val="center"/>
              <w:rPr>
                <w:rFonts w:eastAsia="Times New Roman"/>
                <w:szCs w:val="26"/>
              </w:rPr>
            </w:pPr>
            <w:r w:rsidRPr="005917AB">
              <w:rPr>
                <w:rFonts w:eastAsia="Times New Roman"/>
                <w:szCs w:val="26"/>
              </w:rPr>
              <w:t>2</w:t>
            </w:r>
            <w:r w:rsidR="00FE501F" w:rsidRPr="005917AB">
              <w:rPr>
                <w:rFonts w:eastAsia="Times New Roman"/>
                <w:szCs w:val="26"/>
              </w:rPr>
              <w:t>.</w:t>
            </w:r>
            <w:r w:rsidRPr="005917AB">
              <w:rPr>
                <w:rFonts w:eastAsia="Times New Roman"/>
                <w:szCs w:val="26"/>
              </w:rPr>
              <w:t>000</w:t>
            </w:r>
          </w:p>
        </w:tc>
      </w:tr>
      <w:tr w:rsidR="00E64F7C" w:rsidRPr="005917AB" w14:paraId="42F63921" w14:textId="77777777" w:rsidTr="00884961">
        <w:trPr>
          <w:trHeight w:val="50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8B0989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4.3</w:t>
            </w:r>
          </w:p>
        </w:tc>
        <w:tc>
          <w:tcPr>
            <w:tcW w:w="4073" w:type="dxa"/>
            <w:tcBorders>
              <w:top w:val="nil"/>
              <w:left w:val="nil"/>
              <w:bottom w:val="single" w:sz="4" w:space="0" w:color="auto"/>
              <w:right w:val="single" w:sz="4" w:space="0" w:color="auto"/>
            </w:tcBorders>
            <w:shd w:val="clear" w:color="auto" w:fill="auto"/>
            <w:noWrap/>
            <w:vAlign w:val="center"/>
            <w:hideMark/>
          </w:tcPr>
          <w:p w14:paraId="29DA308C" w14:textId="77777777" w:rsidR="00B640A5" w:rsidRPr="005917AB" w:rsidRDefault="00B640A5" w:rsidP="00B640A5">
            <w:pPr>
              <w:spacing w:before="0" w:after="0" w:line="240" w:lineRule="auto"/>
              <w:jc w:val="both"/>
              <w:rPr>
                <w:rFonts w:eastAsia="Times New Roman"/>
                <w:szCs w:val="26"/>
              </w:rPr>
            </w:pPr>
            <w:r w:rsidRPr="005917AB">
              <w:rPr>
                <w:rFonts w:eastAsia="Times New Roman"/>
                <w:szCs w:val="26"/>
              </w:rPr>
              <w:t>Hỗ trợ sản xuất</w:t>
            </w:r>
          </w:p>
        </w:tc>
        <w:tc>
          <w:tcPr>
            <w:tcW w:w="1276" w:type="dxa"/>
            <w:tcBorders>
              <w:top w:val="nil"/>
              <w:left w:val="nil"/>
              <w:bottom w:val="single" w:sz="4" w:space="0" w:color="auto"/>
              <w:right w:val="single" w:sz="4" w:space="0" w:color="auto"/>
            </w:tcBorders>
            <w:shd w:val="clear" w:color="auto" w:fill="auto"/>
            <w:noWrap/>
            <w:vAlign w:val="center"/>
            <w:hideMark/>
          </w:tcPr>
          <w:p w14:paraId="32852920" w14:textId="4A605AFE" w:rsidR="00B640A5" w:rsidRPr="005917AB" w:rsidRDefault="00B640A5" w:rsidP="00D92C1C">
            <w:pPr>
              <w:spacing w:before="0" w:after="0" w:line="240" w:lineRule="auto"/>
              <w:jc w:val="center"/>
              <w:rPr>
                <w:rFonts w:eastAsia="Times New Roman"/>
                <w:szCs w:val="26"/>
              </w:rPr>
            </w:pPr>
            <w:r w:rsidRPr="005917AB">
              <w:rPr>
                <w:rFonts w:eastAsia="Times New Roman"/>
                <w:szCs w:val="26"/>
              </w:rPr>
              <w:t>114</w:t>
            </w:r>
            <w:r w:rsidR="00FE501F" w:rsidRPr="005917AB">
              <w:rPr>
                <w:rFonts w:eastAsia="Times New Roman"/>
                <w:szCs w:val="26"/>
              </w:rPr>
              <w:t>.</w:t>
            </w:r>
            <w:r w:rsidRPr="005917AB">
              <w:rPr>
                <w:rFonts w:eastAsia="Times New Roman"/>
                <w:szCs w:val="2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987884B" w14:textId="44A1002E" w:rsidR="00B640A5" w:rsidRPr="005917AB" w:rsidRDefault="00B640A5" w:rsidP="00D92C1C">
            <w:pPr>
              <w:spacing w:before="0" w:after="0" w:line="240" w:lineRule="auto"/>
              <w:jc w:val="center"/>
              <w:rPr>
                <w:rFonts w:eastAsia="Times New Roman"/>
                <w:szCs w:val="26"/>
              </w:rPr>
            </w:pPr>
            <w:r w:rsidRPr="005917AB">
              <w:rPr>
                <w:rFonts w:eastAsia="Times New Roman"/>
                <w:szCs w:val="26"/>
              </w:rPr>
              <w:t>26</w:t>
            </w:r>
            <w:r w:rsidR="00FE501F" w:rsidRPr="005917AB">
              <w:rPr>
                <w:rFonts w:eastAsia="Times New Roman"/>
                <w:szCs w:val="26"/>
              </w:rPr>
              <w:t>.</w:t>
            </w:r>
            <w:r w:rsidRPr="005917AB">
              <w:rPr>
                <w:rFonts w:eastAsia="Times New Roman"/>
                <w:szCs w:val="2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F846CA8" w14:textId="7205CD6B"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3649207B" w14:textId="5C76D712" w:rsidR="00B640A5" w:rsidRPr="005917AB" w:rsidRDefault="00B640A5" w:rsidP="00D92C1C">
            <w:pPr>
              <w:spacing w:before="0" w:after="0" w:line="240" w:lineRule="auto"/>
              <w:jc w:val="center"/>
              <w:rPr>
                <w:rFonts w:eastAsia="Times New Roman"/>
                <w:szCs w:val="26"/>
              </w:rPr>
            </w:pPr>
            <w:r w:rsidRPr="005917AB">
              <w:rPr>
                <w:rFonts w:eastAsia="Times New Roman"/>
                <w:szCs w:val="26"/>
              </w:rPr>
              <w:t>26</w:t>
            </w:r>
            <w:r w:rsidR="00FE501F" w:rsidRPr="005917AB">
              <w:rPr>
                <w:rFonts w:eastAsia="Times New Roman"/>
                <w:szCs w:val="26"/>
              </w:rPr>
              <w:t>.</w:t>
            </w:r>
            <w:r w:rsidRPr="005917AB">
              <w:rPr>
                <w:rFonts w:eastAsia="Times New Roman"/>
                <w:szCs w:val="26"/>
              </w:rPr>
              <w:t>600</w:t>
            </w:r>
          </w:p>
        </w:tc>
        <w:tc>
          <w:tcPr>
            <w:tcW w:w="1288" w:type="dxa"/>
            <w:tcBorders>
              <w:top w:val="nil"/>
              <w:left w:val="nil"/>
              <w:bottom w:val="single" w:sz="4" w:space="0" w:color="auto"/>
              <w:right w:val="single" w:sz="4" w:space="0" w:color="auto"/>
            </w:tcBorders>
            <w:shd w:val="clear" w:color="auto" w:fill="auto"/>
            <w:noWrap/>
            <w:vAlign w:val="center"/>
            <w:hideMark/>
          </w:tcPr>
          <w:p w14:paraId="2E6FD20C" w14:textId="01F56AA2"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12D9D527" w14:textId="10696505" w:rsidR="00B640A5" w:rsidRPr="005917AB" w:rsidRDefault="00B640A5" w:rsidP="00D92C1C">
            <w:pPr>
              <w:spacing w:before="0" w:after="0" w:line="240" w:lineRule="auto"/>
              <w:jc w:val="center"/>
              <w:rPr>
                <w:rFonts w:eastAsia="Times New Roman"/>
                <w:szCs w:val="26"/>
              </w:rPr>
            </w:pPr>
            <w:r w:rsidRPr="005917AB">
              <w:rPr>
                <w:rFonts w:eastAsia="Times New Roman"/>
                <w:szCs w:val="26"/>
              </w:rPr>
              <w:t>33</w:t>
            </w:r>
            <w:r w:rsidR="00FE501F" w:rsidRPr="005917AB">
              <w:rPr>
                <w:rFonts w:eastAsia="Times New Roman"/>
                <w:szCs w:val="26"/>
              </w:rPr>
              <w:t>.</w:t>
            </w:r>
            <w:r w:rsidRPr="005917AB">
              <w:rPr>
                <w:rFonts w:eastAsia="Times New Roman"/>
                <w:szCs w:val="26"/>
              </w:rPr>
              <w:t>640</w:t>
            </w:r>
          </w:p>
        </w:tc>
        <w:tc>
          <w:tcPr>
            <w:tcW w:w="1340" w:type="dxa"/>
            <w:tcBorders>
              <w:top w:val="nil"/>
              <w:left w:val="nil"/>
              <w:bottom w:val="single" w:sz="4" w:space="0" w:color="auto"/>
              <w:right w:val="single" w:sz="4" w:space="0" w:color="auto"/>
            </w:tcBorders>
            <w:shd w:val="clear" w:color="auto" w:fill="auto"/>
            <w:noWrap/>
            <w:vAlign w:val="center"/>
            <w:hideMark/>
          </w:tcPr>
          <w:p w14:paraId="49D2F4E3" w14:textId="63CA1DE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3D097963" w14:textId="7822F8C2" w:rsidR="00B640A5" w:rsidRPr="005917AB" w:rsidRDefault="00B640A5" w:rsidP="00D92C1C">
            <w:pPr>
              <w:spacing w:before="0" w:after="0" w:line="240" w:lineRule="auto"/>
              <w:jc w:val="center"/>
              <w:rPr>
                <w:rFonts w:eastAsia="Times New Roman"/>
                <w:szCs w:val="26"/>
              </w:rPr>
            </w:pPr>
            <w:r w:rsidRPr="005917AB">
              <w:rPr>
                <w:rFonts w:eastAsia="Times New Roman"/>
                <w:szCs w:val="26"/>
              </w:rPr>
              <w:t>33</w:t>
            </w:r>
            <w:r w:rsidR="00FE501F" w:rsidRPr="005917AB">
              <w:rPr>
                <w:rFonts w:eastAsia="Times New Roman"/>
                <w:szCs w:val="26"/>
              </w:rPr>
              <w:t>.</w:t>
            </w:r>
            <w:r w:rsidRPr="005917AB">
              <w:rPr>
                <w:rFonts w:eastAsia="Times New Roman"/>
                <w:szCs w:val="26"/>
              </w:rPr>
              <w:t>640</w:t>
            </w:r>
          </w:p>
        </w:tc>
        <w:tc>
          <w:tcPr>
            <w:tcW w:w="1356" w:type="dxa"/>
            <w:tcBorders>
              <w:top w:val="nil"/>
              <w:left w:val="nil"/>
              <w:bottom w:val="single" w:sz="4" w:space="0" w:color="auto"/>
              <w:right w:val="single" w:sz="4" w:space="0" w:color="auto"/>
            </w:tcBorders>
            <w:shd w:val="clear" w:color="auto" w:fill="auto"/>
            <w:noWrap/>
            <w:vAlign w:val="center"/>
            <w:hideMark/>
          </w:tcPr>
          <w:p w14:paraId="2F82AB66" w14:textId="591091D7" w:rsidR="00B640A5" w:rsidRPr="005917AB" w:rsidRDefault="00B640A5" w:rsidP="00D92C1C">
            <w:pPr>
              <w:spacing w:before="0" w:after="0" w:line="240" w:lineRule="auto"/>
              <w:jc w:val="center"/>
              <w:rPr>
                <w:rFonts w:eastAsia="Times New Roman"/>
                <w:szCs w:val="26"/>
              </w:rPr>
            </w:pPr>
            <w:r w:rsidRPr="005917AB">
              <w:rPr>
                <w:rFonts w:eastAsia="Times New Roman"/>
                <w:szCs w:val="26"/>
              </w:rPr>
              <w:t>54</w:t>
            </w:r>
            <w:r w:rsidR="00FE501F" w:rsidRPr="005917AB">
              <w:rPr>
                <w:rFonts w:eastAsia="Times New Roman"/>
                <w:szCs w:val="26"/>
              </w:rPr>
              <w:t>.</w:t>
            </w:r>
            <w:r w:rsidRPr="005917AB">
              <w:rPr>
                <w:rFonts w:eastAsia="Times New Roman"/>
                <w:szCs w:val="26"/>
              </w:rPr>
              <w:t>000</w:t>
            </w:r>
          </w:p>
        </w:tc>
      </w:tr>
      <w:tr w:rsidR="00E64F7C" w:rsidRPr="005917AB" w14:paraId="79233A96" w14:textId="77777777" w:rsidTr="00884961">
        <w:trPr>
          <w:trHeight w:val="74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AFA6EFE"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4.4</w:t>
            </w:r>
          </w:p>
        </w:tc>
        <w:tc>
          <w:tcPr>
            <w:tcW w:w="4073" w:type="dxa"/>
            <w:tcBorders>
              <w:top w:val="nil"/>
              <w:left w:val="nil"/>
              <w:bottom w:val="single" w:sz="4" w:space="0" w:color="auto"/>
              <w:right w:val="single" w:sz="4" w:space="0" w:color="auto"/>
            </w:tcBorders>
            <w:shd w:val="clear" w:color="auto" w:fill="auto"/>
            <w:vAlign w:val="center"/>
            <w:hideMark/>
          </w:tcPr>
          <w:p w14:paraId="7480F57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liên kết, xúc tiến thương mại và mở rộng thị trường</w:t>
            </w:r>
          </w:p>
        </w:tc>
        <w:tc>
          <w:tcPr>
            <w:tcW w:w="1276" w:type="dxa"/>
            <w:tcBorders>
              <w:top w:val="nil"/>
              <w:left w:val="nil"/>
              <w:bottom w:val="single" w:sz="4" w:space="0" w:color="auto"/>
              <w:right w:val="single" w:sz="4" w:space="0" w:color="auto"/>
            </w:tcBorders>
            <w:shd w:val="clear" w:color="auto" w:fill="auto"/>
            <w:noWrap/>
            <w:vAlign w:val="center"/>
            <w:hideMark/>
          </w:tcPr>
          <w:p w14:paraId="1255C55A" w14:textId="53698FE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13</w:t>
            </w:r>
            <w:r w:rsidR="00FE501F" w:rsidRPr="005917AB">
              <w:rPr>
                <w:rFonts w:eastAsia="Times New Roman"/>
                <w:szCs w:val="26"/>
              </w:rPr>
              <w:t>.</w:t>
            </w:r>
            <w:r w:rsidRPr="005917AB">
              <w:rPr>
                <w:rFonts w:eastAsia="Times New Roman"/>
                <w:szCs w:val="26"/>
              </w:rPr>
              <w:t>890</w:t>
            </w:r>
          </w:p>
        </w:tc>
        <w:tc>
          <w:tcPr>
            <w:tcW w:w="1134" w:type="dxa"/>
            <w:tcBorders>
              <w:top w:val="nil"/>
              <w:left w:val="nil"/>
              <w:bottom w:val="single" w:sz="4" w:space="0" w:color="auto"/>
              <w:right w:val="single" w:sz="4" w:space="0" w:color="auto"/>
            </w:tcBorders>
            <w:shd w:val="clear" w:color="auto" w:fill="auto"/>
            <w:noWrap/>
            <w:vAlign w:val="center"/>
            <w:hideMark/>
          </w:tcPr>
          <w:p w14:paraId="7F80CF8E" w14:textId="2888967B" w:rsidR="00B640A5" w:rsidRPr="005917AB" w:rsidRDefault="00B640A5" w:rsidP="00D92C1C">
            <w:pPr>
              <w:spacing w:before="0" w:after="0" w:line="240" w:lineRule="auto"/>
              <w:jc w:val="center"/>
              <w:rPr>
                <w:rFonts w:eastAsia="Times New Roman"/>
                <w:szCs w:val="26"/>
              </w:rPr>
            </w:pPr>
            <w:r w:rsidRPr="005917AB">
              <w:rPr>
                <w:rFonts w:eastAsia="Times New Roman"/>
                <w:szCs w:val="26"/>
              </w:rPr>
              <w:t>7</w:t>
            </w:r>
            <w:r w:rsidR="00FE501F" w:rsidRPr="005917AB">
              <w:rPr>
                <w:rFonts w:eastAsia="Times New Roman"/>
                <w:szCs w:val="26"/>
              </w:rPr>
              <w:t>.</w:t>
            </w:r>
            <w:r w:rsidRPr="005917AB">
              <w:rPr>
                <w:rFonts w:eastAsia="Times New Roman"/>
                <w:szCs w:val="26"/>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BA76DD4" w14:textId="39CF45DE" w:rsidR="00B640A5" w:rsidRPr="005917AB" w:rsidRDefault="00B640A5" w:rsidP="00D92C1C">
            <w:pPr>
              <w:spacing w:before="0" w:after="0" w:line="240" w:lineRule="auto"/>
              <w:jc w:val="center"/>
              <w:rPr>
                <w:rFonts w:eastAsia="Times New Roman"/>
                <w:szCs w:val="26"/>
              </w:rPr>
            </w:pPr>
            <w:r w:rsidRPr="005917AB">
              <w:rPr>
                <w:rFonts w:eastAsia="Times New Roman"/>
                <w:szCs w:val="26"/>
              </w:rPr>
              <w:t>7</w:t>
            </w:r>
            <w:r w:rsidR="00FE501F" w:rsidRPr="005917AB">
              <w:rPr>
                <w:rFonts w:eastAsia="Times New Roman"/>
                <w:szCs w:val="26"/>
              </w:rPr>
              <w:t>.</w:t>
            </w:r>
            <w:r w:rsidRPr="005917AB">
              <w:rPr>
                <w:rFonts w:eastAsia="Times New Roman"/>
                <w:szCs w:val="26"/>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312D1F94" w14:textId="608DAA61"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2B214822" w14:textId="434E40F6"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36D91240" w14:textId="0065EDA1"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390</w:t>
            </w:r>
          </w:p>
        </w:tc>
        <w:tc>
          <w:tcPr>
            <w:tcW w:w="1340" w:type="dxa"/>
            <w:tcBorders>
              <w:top w:val="nil"/>
              <w:left w:val="nil"/>
              <w:bottom w:val="single" w:sz="4" w:space="0" w:color="auto"/>
              <w:right w:val="single" w:sz="4" w:space="0" w:color="auto"/>
            </w:tcBorders>
            <w:shd w:val="clear" w:color="auto" w:fill="auto"/>
            <w:noWrap/>
            <w:vAlign w:val="center"/>
            <w:hideMark/>
          </w:tcPr>
          <w:p w14:paraId="409DE92E" w14:textId="75E39DA9"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050771F1" w14:textId="1E150613"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390</w:t>
            </w:r>
          </w:p>
        </w:tc>
        <w:tc>
          <w:tcPr>
            <w:tcW w:w="1356" w:type="dxa"/>
            <w:tcBorders>
              <w:top w:val="nil"/>
              <w:left w:val="nil"/>
              <w:bottom w:val="single" w:sz="4" w:space="0" w:color="auto"/>
              <w:right w:val="single" w:sz="4" w:space="0" w:color="auto"/>
            </w:tcBorders>
            <w:shd w:val="clear" w:color="auto" w:fill="auto"/>
            <w:noWrap/>
            <w:vAlign w:val="center"/>
            <w:hideMark/>
          </w:tcPr>
          <w:p w14:paraId="09AAD111" w14:textId="6C96FCAB"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r>
      <w:tr w:rsidR="00E64F7C" w:rsidRPr="005917AB" w14:paraId="1784EE99" w14:textId="77777777" w:rsidTr="00884961">
        <w:trPr>
          <w:trHeight w:val="5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78B7C49"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4.5</w:t>
            </w:r>
          </w:p>
        </w:tc>
        <w:tc>
          <w:tcPr>
            <w:tcW w:w="4073" w:type="dxa"/>
            <w:tcBorders>
              <w:top w:val="nil"/>
              <w:left w:val="nil"/>
              <w:bottom w:val="single" w:sz="4" w:space="0" w:color="auto"/>
              <w:right w:val="single" w:sz="4" w:space="0" w:color="auto"/>
            </w:tcBorders>
            <w:shd w:val="clear" w:color="auto" w:fill="auto"/>
            <w:vAlign w:val="center"/>
            <w:hideMark/>
          </w:tcPr>
          <w:p w14:paraId="1D2BD6A9"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chuyển đổi số</w:t>
            </w:r>
          </w:p>
        </w:tc>
        <w:tc>
          <w:tcPr>
            <w:tcW w:w="1276" w:type="dxa"/>
            <w:tcBorders>
              <w:top w:val="nil"/>
              <w:left w:val="nil"/>
              <w:bottom w:val="single" w:sz="4" w:space="0" w:color="auto"/>
              <w:right w:val="single" w:sz="4" w:space="0" w:color="auto"/>
            </w:tcBorders>
            <w:shd w:val="clear" w:color="auto" w:fill="auto"/>
            <w:noWrap/>
            <w:vAlign w:val="center"/>
            <w:hideMark/>
          </w:tcPr>
          <w:p w14:paraId="35D6D894" w14:textId="374323A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E3F6EAD" w14:textId="51F10661"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2858C36" w14:textId="268E8C49"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4860B148" w14:textId="45A88637"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407E03CD" w14:textId="6D31C092"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D64B7D9" w14:textId="5A9A028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800</w:t>
            </w:r>
          </w:p>
        </w:tc>
        <w:tc>
          <w:tcPr>
            <w:tcW w:w="1340" w:type="dxa"/>
            <w:tcBorders>
              <w:top w:val="nil"/>
              <w:left w:val="nil"/>
              <w:bottom w:val="single" w:sz="4" w:space="0" w:color="auto"/>
              <w:right w:val="single" w:sz="4" w:space="0" w:color="auto"/>
            </w:tcBorders>
            <w:shd w:val="clear" w:color="auto" w:fill="auto"/>
            <w:noWrap/>
            <w:vAlign w:val="center"/>
            <w:hideMark/>
          </w:tcPr>
          <w:p w14:paraId="5BEDDAA5" w14:textId="57EA3A82" w:rsidR="00B640A5" w:rsidRPr="005917AB" w:rsidRDefault="00B640A5" w:rsidP="00D92C1C">
            <w:pPr>
              <w:spacing w:before="0" w:after="0" w:line="240" w:lineRule="auto"/>
              <w:jc w:val="center"/>
              <w:rPr>
                <w:rFonts w:eastAsia="Times New Roman"/>
                <w:i/>
                <w:i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4EE9CB79" w14:textId="1E087D86"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1</w:t>
            </w:r>
            <w:r w:rsidR="00FE501F" w:rsidRPr="005917AB">
              <w:rPr>
                <w:rFonts w:eastAsia="Times New Roman"/>
                <w:i/>
                <w:iCs/>
                <w:szCs w:val="26"/>
              </w:rPr>
              <w:t>.</w:t>
            </w:r>
            <w:r w:rsidRPr="005917AB">
              <w:rPr>
                <w:rFonts w:eastAsia="Times New Roman"/>
                <w:i/>
                <w:iCs/>
                <w:szCs w:val="26"/>
              </w:rPr>
              <w:t>800</w:t>
            </w:r>
          </w:p>
        </w:tc>
        <w:tc>
          <w:tcPr>
            <w:tcW w:w="1356" w:type="dxa"/>
            <w:tcBorders>
              <w:top w:val="nil"/>
              <w:left w:val="nil"/>
              <w:bottom w:val="single" w:sz="4" w:space="0" w:color="auto"/>
              <w:right w:val="single" w:sz="4" w:space="0" w:color="auto"/>
            </w:tcBorders>
            <w:shd w:val="clear" w:color="auto" w:fill="auto"/>
            <w:noWrap/>
            <w:vAlign w:val="center"/>
            <w:hideMark/>
          </w:tcPr>
          <w:p w14:paraId="7A2FD17F" w14:textId="3CD76EF1" w:rsidR="00B640A5" w:rsidRPr="005917AB" w:rsidRDefault="00B640A5" w:rsidP="00D92C1C">
            <w:pPr>
              <w:spacing w:before="0" w:after="0" w:line="240" w:lineRule="auto"/>
              <w:jc w:val="center"/>
              <w:rPr>
                <w:rFonts w:eastAsia="Times New Roman"/>
                <w:szCs w:val="26"/>
              </w:rPr>
            </w:pPr>
          </w:p>
        </w:tc>
      </w:tr>
      <w:tr w:rsidR="00E64F7C" w:rsidRPr="005917AB" w14:paraId="735C057A" w14:textId="77777777" w:rsidTr="00884961">
        <w:trPr>
          <w:trHeight w:val="98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1C227FD"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4.6</w:t>
            </w:r>
          </w:p>
        </w:tc>
        <w:tc>
          <w:tcPr>
            <w:tcW w:w="4073" w:type="dxa"/>
            <w:tcBorders>
              <w:top w:val="nil"/>
              <w:left w:val="nil"/>
              <w:bottom w:val="single" w:sz="4" w:space="0" w:color="auto"/>
              <w:right w:val="single" w:sz="4" w:space="0" w:color="auto"/>
            </w:tcBorders>
            <w:shd w:val="clear" w:color="auto" w:fill="auto"/>
            <w:vAlign w:val="center"/>
            <w:hideMark/>
          </w:tcPr>
          <w:p w14:paraId="70850EE4"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 xml:space="preserve">Hỗ trợ kinh phí tư vấn ứng dụng khoa học công nghệ cho HTX, liên hiệp HTX </w:t>
            </w:r>
          </w:p>
        </w:tc>
        <w:tc>
          <w:tcPr>
            <w:tcW w:w="1276" w:type="dxa"/>
            <w:tcBorders>
              <w:top w:val="nil"/>
              <w:left w:val="nil"/>
              <w:bottom w:val="single" w:sz="4" w:space="0" w:color="auto"/>
              <w:right w:val="single" w:sz="4" w:space="0" w:color="auto"/>
            </w:tcBorders>
            <w:shd w:val="clear" w:color="auto" w:fill="auto"/>
            <w:noWrap/>
            <w:vAlign w:val="center"/>
            <w:hideMark/>
          </w:tcPr>
          <w:p w14:paraId="3B9935F1" w14:textId="23DF6785" w:rsidR="00B640A5" w:rsidRPr="005917AB" w:rsidRDefault="00B640A5" w:rsidP="00D92C1C">
            <w:pPr>
              <w:spacing w:before="0" w:after="0" w:line="240" w:lineRule="auto"/>
              <w:jc w:val="center"/>
              <w:rPr>
                <w:rFonts w:eastAsia="Times New Roman"/>
                <w:szCs w:val="26"/>
              </w:rPr>
            </w:pP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FB734CA" w14:textId="4C931CD4"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2712C35" w14:textId="42C5BDBE"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3AB9CCCA" w14:textId="370CFBDD"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04F22B91" w14:textId="08271EF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597E0668" w14:textId="0159CEEC" w:rsidR="00B640A5" w:rsidRPr="005917AB" w:rsidRDefault="00B640A5" w:rsidP="00D92C1C">
            <w:pPr>
              <w:spacing w:before="0" w:after="0" w:line="240" w:lineRule="auto"/>
              <w:jc w:val="center"/>
              <w:rPr>
                <w:rFonts w:eastAsia="Times New Roman"/>
                <w:szCs w:val="26"/>
              </w:rPr>
            </w:pP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noWrap/>
            <w:vAlign w:val="center"/>
            <w:hideMark/>
          </w:tcPr>
          <w:p w14:paraId="52C8AE7A" w14:textId="6D63D91F" w:rsidR="00B640A5" w:rsidRPr="005917AB" w:rsidRDefault="00B640A5" w:rsidP="00D92C1C">
            <w:pPr>
              <w:spacing w:before="0" w:after="0" w:line="240" w:lineRule="auto"/>
              <w:jc w:val="center"/>
              <w:rPr>
                <w:rFonts w:eastAsia="Times New Roman"/>
                <w:i/>
                <w:i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7DA7155" w14:textId="0E8C3C5F"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900</w:t>
            </w:r>
          </w:p>
        </w:tc>
        <w:tc>
          <w:tcPr>
            <w:tcW w:w="1356" w:type="dxa"/>
            <w:tcBorders>
              <w:top w:val="nil"/>
              <w:left w:val="nil"/>
              <w:bottom w:val="single" w:sz="4" w:space="0" w:color="auto"/>
              <w:right w:val="single" w:sz="4" w:space="0" w:color="auto"/>
            </w:tcBorders>
            <w:shd w:val="clear" w:color="auto" w:fill="auto"/>
            <w:noWrap/>
            <w:vAlign w:val="center"/>
            <w:hideMark/>
          </w:tcPr>
          <w:p w14:paraId="123AC31E" w14:textId="34F4B59F" w:rsidR="00B640A5" w:rsidRPr="005917AB" w:rsidRDefault="00B640A5" w:rsidP="00D92C1C">
            <w:pPr>
              <w:spacing w:before="0" w:after="0" w:line="240" w:lineRule="auto"/>
              <w:jc w:val="center"/>
              <w:rPr>
                <w:rFonts w:eastAsia="Times New Roman"/>
                <w:szCs w:val="26"/>
              </w:rPr>
            </w:pPr>
          </w:p>
        </w:tc>
      </w:tr>
      <w:tr w:rsidR="00E64F7C" w:rsidRPr="005917AB" w14:paraId="79887BF5" w14:textId="77777777" w:rsidTr="00884961">
        <w:trPr>
          <w:trHeight w:val="136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C4B0046"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lastRenderedPageBreak/>
              <w:t>4.7</w:t>
            </w:r>
          </w:p>
        </w:tc>
        <w:tc>
          <w:tcPr>
            <w:tcW w:w="4073" w:type="dxa"/>
            <w:tcBorders>
              <w:top w:val="nil"/>
              <w:left w:val="nil"/>
              <w:bottom w:val="single" w:sz="4" w:space="0" w:color="auto"/>
              <w:right w:val="single" w:sz="4" w:space="0" w:color="auto"/>
            </w:tcBorders>
            <w:shd w:val="clear" w:color="auto" w:fill="auto"/>
            <w:vAlign w:val="center"/>
            <w:hideMark/>
          </w:tcPr>
          <w:p w14:paraId="5456471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Các dự án đầu tư xây dựng kết cấu hạ tầng và hỗ trợ mô hình HTX, liên hiệp HTX phát triển toàn diện, hoạt động hiệu quả</w:t>
            </w:r>
          </w:p>
        </w:tc>
        <w:tc>
          <w:tcPr>
            <w:tcW w:w="1276" w:type="dxa"/>
            <w:tcBorders>
              <w:top w:val="nil"/>
              <w:left w:val="nil"/>
              <w:bottom w:val="single" w:sz="4" w:space="0" w:color="auto"/>
              <w:right w:val="single" w:sz="4" w:space="0" w:color="auto"/>
            </w:tcBorders>
            <w:shd w:val="clear" w:color="auto" w:fill="auto"/>
            <w:vAlign w:val="center"/>
            <w:hideMark/>
          </w:tcPr>
          <w:p w14:paraId="0CF1DFAD" w14:textId="6C2357CA"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245</w:t>
            </w:r>
            <w:r w:rsidR="00FE501F" w:rsidRPr="005917AB">
              <w:rPr>
                <w:rFonts w:eastAsia="Times New Roman"/>
                <w:szCs w:val="26"/>
              </w:rPr>
              <w:t>.</w:t>
            </w:r>
            <w:r w:rsidRPr="005917AB">
              <w:rPr>
                <w:rFonts w:eastAsia="Times New Roman"/>
                <w:szCs w:val="26"/>
              </w:rPr>
              <w:t>400</w:t>
            </w:r>
          </w:p>
        </w:tc>
        <w:tc>
          <w:tcPr>
            <w:tcW w:w="1134" w:type="dxa"/>
            <w:tcBorders>
              <w:top w:val="nil"/>
              <w:left w:val="nil"/>
              <w:bottom w:val="single" w:sz="4" w:space="0" w:color="auto"/>
              <w:right w:val="single" w:sz="4" w:space="0" w:color="auto"/>
            </w:tcBorders>
            <w:shd w:val="clear" w:color="auto" w:fill="auto"/>
            <w:vAlign w:val="center"/>
            <w:hideMark/>
          </w:tcPr>
          <w:p w14:paraId="361EAAAB" w14:textId="4938C7EE"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vAlign w:val="center"/>
            <w:hideMark/>
          </w:tcPr>
          <w:p w14:paraId="51862C26" w14:textId="190426D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vAlign w:val="center"/>
            <w:hideMark/>
          </w:tcPr>
          <w:p w14:paraId="23589954" w14:textId="21AF29B9"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vAlign w:val="center"/>
            <w:hideMark/>
          </w:tcPr>
          <w:p w14:paraId="18FEF818" w14:textId="55F5F8CC"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08807CA0" w14:textId="50B3B691"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158</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4439B9AD" w14:textId="2B9DAF26"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158</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7594FA7C" w14:textId="401C71C6"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vAlign w:val="center"/>
            <w:hideMark/>
          </w:tcPr>
          <w:p w14:paraId="6F5A62AD" w14:textId="5170FA8F" w:rsidR="00B640A5" w:rsidRPr="005917AB" w:rsidRDefault="00B640A5" w:rsidP="00D92C1C">
            <w:pPr>
              <w:spacing w:before="0" w:after="0" w:line="240" w:lineRule="auto"/>
              <w:jc w:val="center"/>
              <w:rPr>
                <w:rFonts w:eastAsia="Times New Roman"/>
                <w:szCs w:val="26"/>
              </w:rPr>
            </w:pPr>
            <w:r w:rsidRPr="005917AB">
              <w:rPr>
                <w:rFonts w:eastAsia="Times New Roman"/>
                <w:szCs w:val="26"/>
              </w:rPr>
              <w:t>39</w:t>
            </w:r>
            <w:r w:rsidR="00FE501F" w:rsidRPr="005917AB">
              <w:rPr>
                <w:rFonts w:eastAsia="Times New Roman"/>
                <w:szCs w:val="26"/>
              </w:rPr>
              <w:t>.</w:t>
            </w:r>
            <w:r w:rsidRPr="005917AB">
              <w:rPr>
                <w:rFonts w:eastAsia="Times New Roman"/>
                <w:szCs w:val="26"/>
              </w:rPr>
              <w:t>900</w:t>
            </w:r>
          </w:p>
        </w:tc>
      </w:tr>
      <w:tr w:rsidR="00E64F7C" w:rsidRPr="005917AB" w14:paraId="1DB2A1FE" w14:textId="77777777" w:rsidTr="00884961">
        <w:trPr>
          <w:trHeight w:val="123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408629D"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a</w:t>
            </w:r>
          </w:p>
        </w:tc>
        <w:tc>
          <w:tcPr>
            <w:tcW w:w="4073" w:type="dxa"/>
            <w:tcBorders>
              <w:top w:val="nil"/>
              <w:left w:val="nil"/>
              <w:bottom w:val="single" w:sz="4" w:space="0" w:color="auto"/>
              <w:right w:val="single" w:sz="4" w:space="0" w:color="auto"/>
            </w:tcBorders>
            <w:shd w:val="clear" w:color="auto" w:fill="auto"/>
            <w:vAlign w:val="center"/>
            <w:hideMark/>
          </w:tcPr>
          <w:p w14:paraId="50BBD73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cho  03 liên hiệp HTX đầu tư xây dựng hạ tầng, trang thiết bị phục vụ hoạt động sản xuất, kinh doanh</w:t>
            </w:r>
          </w:p>
        </w:tc>
        <w:tc>
          <w:tcPr>
            <w:tcW w:w="1276" w:type="dxa"/>
            <w:tcBorders>
              <w:top w:val="nil"/>
              <w:left w:val="nil"/>
              <w:bottom w:val="single" w:sz="4" w:space="0" w:color="auto"/>
              <w:right w:val="single" w:sz="4" w:space="0" w:color="auto"/>
            </w:tcBorders>
            <w:shd w:val="clear" w:color="auto" w:fill="auto"/>
            <w:noWrap/>
            <w:vAlign w:val="center"/>
            <w:hideMark/>
          </w:tcPr>
          <w:p w14:paraId="513BF29B" w14:textId="1E04FA84" w:rsidR="00B640A5" w:rsidRPr="005917AB" w:rsidRDefault="00B640A5" w:rsidP="00D92C1C">
            <w:pPr>
              <w:spacing w:before="0" w:after="0" w:line="240" w:lineRule="auto"/>
              <w:jc w:val="center"/>
              <w:rPr>
                <w:rFonts w:eastAsia="Times New Roman"/>
                <w:szCs w:val="26"/>
              </w:rPr>
            </w:pPr>
            <w:r w:rsidRPr="005917AB">
              <w:rPr>
                <w:rFonts w:eastAsia="Times New Roman"/>
                <w:szCs w:val="26"/>
              </w:rPr>
              <w:t>20</w:t>
            </w:r>
            <w:r w:rsidR="00FE501F" w:rsidRPr="005917AB">
              <w:rPr>
                <w:rFonts w:eastAsia="Times New Roman"/>
                <w:szCs w:val="26"/>
              </w:rPr>
              <w:t>.</w:t>
            </w:r>
            <w:r w:rsidRPr="005917AB">
              <w:rPr>
                <w:rFonts w:eastAsia="Times New Roman"/>
                <w:szCs w:val="26"/>
              </w:rPr>
              <w:t>400</w:t>
            </w:r>
          </w:p>
        </w:tc>
        <w:tc>
          <w:tcPr>
            <w:tcW w:w="1134" w:type="dxa"/>
            <w:tcBorders>
              <w:top w:val="nil"/>
              <w:left w:val="nil"/>
              <w:bottom w:val="single" w:sz="4" w:space="0" w:color="auto"/>
              <w:right w:val="single" w:sz="4" w:space="0" w:color="auto"/>
            </w:tcBorders>
            <w:shd w:val="clear" w:color="auto" w:fill="auto"/>
            <w:vAlign w:val="center"/>
            <w:hideMark/>
          </w:tcPr>
          <w:p w14:paraId="03D702CC" w14:textId="27F5B71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6A930175" w14:textId="187D3430"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24ABCBEF" w14:textId="1647D893"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6DBB4EE9" w14:textId="5D4C4FA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45CF3E99" w14:textId="20F7DFC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3AA15A76" w14:textId="33682A6F"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18</w:t>
            </w:r>
            <w:r w:rsidR="00FE501F" w:rsidRPr="005917AB">
              <w:rPr>
                <w:rFonts w:eastAsia="Times New Roman"/>
                <w:i/>
                <w:iCs/>
                <w:szCs w:val="26"/>
              </w:rPr>
              <w:t>.</w:t>
            </w:r>
            <w:r w:rsidRPr="005917AB">
              <w:rPr>
                <w:rFonts w:eastAsia="Times New Roman"/>
                <w:i/>
                <w:i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5B182367" w14:textId="0196A762"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48130BA5" w14:textId="48660D0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w:t>
            </w:r>
            <w:r w:rsidR="00FE501F" w:rsidRPr="005917AB">
              <w:rPr>
                <w:rFonts w:eastAsia="Times New Roman"/>
                <w:szCs w:val="26"/>
              </w:rPr>
              <w:t>.</w:t>
            </w:r>
            <w:r w:rsidRPr="005917AB">
              <w:rPr>
                <w:rFonts w:eastAsia="Times New Roman"/>
                <w:szCs w:val="26"/>
              </w:rPr>
              <w:t>400</w:t>
            </w:r>
          </w:p>
        </w:tc>
      </w:tr>
      <w:tr w:rsidR="00E64F7C" w:rsidRPr="005917AB" w14:paraId="095C6668" w14:textId="77777777" w:rsidTr="00884961">
        <w:trPr>
          <w:trHeight w:val="55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8FD5A1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b</w:t>
            </w:r>
          </w:p>
        </w:tc>
        <w:tc>
          <w:tcPr>
            <w:tcW w:w="4073" w:type="dxa"/>
            <w:tcBorders>
              <w:top w:val="nil"/>
              <w:left w:val="nil"/>
              <w:bottom w:val="single" w:sz="4" w:space="0" w:color="auto"/>
              <w:right w:val="single" w:sz="4" w:space="0" w:color="auto"/>
            </w:tcBorders>
            <w:shd w:val="clear" w:color="auto" w:fill="auto"/>
            <w:vAlign w:val="center"/>
            <w:hideMark/>
          </w:tcPr>
          <w:p w14:paraId="5A756BB5" w14:textId="3D20D9AF" w:rsidR="00B640A5" w:rsidRPr="005917AB" w:rsidRDefault="00B640A5" w:rsidP="00B640A5">
            <w:pPr>
              <w:spacing w:before="0" w:after="0" w:line="240" w:lineRule="auto"/>
              <w:rPr>
                <w:rFonts w:eastAsia="Times New Roman"/>
                <w:szCs w:val="26"/>
              </w:rPr>
            </w:pPr>
            <w:r w:rsidRPr="005917AB">
              <w:rPr>
                <w:rFonts w:eastAsia="Times New Roman"/>
                <w:szCs w:val="26"/>
              </w:rPr>
              <w:t>Hỗ trợ cho 15 HTX đầu tư xây dựng nhà kho, xưởng phân loại và đóng gói sản phẩm, xưởng sơ chế, chế biến, xây dựng</w:t>
            </w:r>
            <w:r w:rsidR="00C65916" w:rsidRPr="005917AB">
              <w:rPr>
                <w:rFonts w:eastAsia="Times New Roman"/>
                <w:szCs w:val="26"/>
              </w:rPr>
              <w:t>, sửa chữa, nâng cấp, cải tạo</w:t>
            </w:r>
            <w:r w:rsidRPr="005917AB">
              <w:rPr>
                <w:rFonts w:eastAsia="Times New Roman"/>
                <w:szCs w:val="26"/>
              </w:rPr>
              <w:t xml:space="preserve"> công trình thủy lợi, giao thông nội đồng, xây dựng công trình kết cấu hạ tầng vùng nuôi trồng thủy sản và mua sắm trang thiết bị phục vụ hoạt động sản xuất, kinh doanh</w:t>
            </w:r>
            <w:r w:rsidR="002F3A9B" w:rsidRPr="005917AB">
              <w:rPr>
                <w:rFonts w:eastAsia="Times New Roman"/>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65B1F2AA" w14:textId="7E416668" w:rsidR="00B640A5" w:rsidRPr="005917AB" w:rsidRDefault="00B640A5" w:rsidP="00D92C1C">
            <w:pPr>
              <w:spacing w:before="0" w:after="0" w:line="240" w:lineRule="auto"/>
              <w:jc w:val="center"/>
              <w:rPr>
                <w:rFonts w:eastAsia="Times New Roman"/>
                <w:szCs w:val="26"/>
              </w:rPr>
            </w:pPr>
            <w:r w:rsidRPr="005917AB">
              <w:rPr>
                <w:rFonts w:eastAsia="Times New Roman"/>
                <w:szCs w:val="26"/>
              </w:rPr>
              <w:t>225</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76B763E2" w14:textId="433FA9D9"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47FC62A" w14:textId="20025FA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64E23D34" w14:textId="4D91B49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5652EF26" w14:textId="794A847E"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6AD56ED" w14:textId="65199196"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140</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noWrap/>
            <w:vAlign w:val="center"/>
            <w:hideMark/>
          </w:tcPr>
          <w:p w14:paraId="02EC9EF0" w14:textId="3EEB3C4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140</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noWrap/>
            <w:vAlign w:val="center"/>
            <w:hideMark/>
          </w:tcPr>
          <w:p w14:paraId="4A9A12B0" w14:textId="2FD44F9A"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13CBB7F1" w14:textId="2E09162C" w:rsidR="00B640A5" w:rsidRPr="005917AB" w:rsidRDefault="00B640A5" w:rsidP="00D92C1C">
            <w:pPr>
              <w:spacing w:before="0" w:after="0" w:line="240" w:lineRule="auto"/>
              <w:jc w:val="center"/>
              <w:rPr>
                <w:rFonts w:eastAsia="Times New Roman"/>
                <w:szCs w:val="26"/>
              </w:rPr>
            </w:pPr>
            <w:r w:rsidRPr="005917AB">
              <w:rPr>
                <w:rFonts w:eastAsia="Times New Roman"/>
                <w:szCs w:val="26"/>
              </w:rPr>
              <w:t>37</w:t>
            </w:r>
            <w:r w:rsidR="00FE501F" w:rsidRPr="005917AB">
              <w:rPr>
                <w:rFonts w:eastAsia="Times New Roman"/>
                <w:szCs w:val="26"/>
              </w:rPr>
              <w:t>.</w:t>
            </w:r>
            <w:r w:rsidRPr="005917AB">
              <w:rPr>
                <w:rFonts w:eastAsia="Times New Roman"/>
                <w:szCs w:val="26"/>
              </w:rPr>
              <w:t>500</w:t>
            </w:r>
          </w:p>
        </w:tc>
      </w:tr>
      <w:tr w:rsidR="00E64F7C" w:rsidRPr="005917AB" w14:paraId="6D2FE63F" w14:textId="77777777" w:rsidTr="00884961">
        <w:trPr>
          <w:trHeight w:val="8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8D14CB1"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5</w:t>
            </w:r>
          </w:p>
        </w:tc>
        <w:tc>
          <w:tcPr>
            <w:tcW w:w="4073" w:type="dxa"/>
            <w:tcBorders>
              <w:top w:val="nil"/>
              <w:left w:val="nil"/>
              <w:bottom w:val="single" w:sz="4" w:space="0" w:color="auto"/>
              <w:right w:val="single" w:sz="4" w:space="0" w:color="auto"/>
            </w:tcBorders>
            <w:shd w:val="clear" w:color="auto" w:fill="auto"/>
            <w:vAlign w:val="center"/>
            <w:hideMark/>
          </w:tcPr>
          <w:p w14:paraId="507802E2" w14:textId="3D03424F" w:rsidR="00B36145" w:rsidRPr="005917AB" w:rsidRDefault="00B640A5" w:rsidP="00B36145">
            <w:pPr>
              <w:spacing w:before="0" w:after="0" w:line="240" w:lineRule="auto"/>
              <w:rPr>
                <w:rFonts w:eastAsia="Times New Roman"/>
                <w:b/>
                <w:bCs/>
                <w:szCs w:val="26"/>
              </w:rPr>
            </w:pPr>
            <w:r w:rsidRPr="005917AB">
              <w:rPr>
                <w:rFonts w:eastAsia="Times New Roman"/>
                <w:b/>
                <w:bCs/>
                <w:szCs w:val="26"/>
              </w:rPr>
              <w:t xml:space="preserve">Hỗ trợ xây dựng thí điểm mô hình kinh tế </w:t>
            </w:r>
            <w:r w:rsidR="00B36145" w:rsidRPr="005917AB">
              <w:rPr>
                <w:rFonts w:eastAsia="Times New Roman"/>
                <w:b/>
                <w:bCs/>
                <w:szCs w:val="26"/>
              </w:rPr>
              <w:t>nông nghiệp tuần hoàn</w:t>
            </w:r>
          </w:p>
        </w:tc>
        <w:tc>
          <w:tcPr>
            <w:tcW w:w="1276" w:type="dxa"/>
            <w:tcBorders>
              <w:top w:val="nil"/>
              <w:left w:val="nil"/>
              <w:bottom w:val="single" w:sz="4" w:space="0" w:color="auto"/>
              <w:right w:val="single" w:sz="4" w:space="0" w:color="auto"/>
            </w:tcBorders>
            <w:shd w:val="clear" w:color="auto" w:fill="auto"/>
            <w:noWrap/>
            <w:vAlign w:val="center"/>
            <w:hideMark/>
          </w:tcPr>
          <w:p w14:paraId="2713771D" w14:textId="331F360C" w:rsidR="00B640A5" w:rsidRPr="005917AB" w:rsidRDefault="0014521C" w:rsidP="00D92C1C">
            <w:pPr>
              <w:spacing w:before="0" w:after="0" w:line="240" w:lineRule="auto"/>
              <w:jc w:val="center"/>
              <w:rPr>
                <w:rFonts w:eastAsia="Times New Roman"/>
                <w:b/>
                <w:bCs/>
                <w:szCs w:val="26"/>
              </w:rPr>
            </w:pPr>
            <w:r w:rsidRPr="005917AB">
              <w:rPr>
                <w:rFonts w:eastAsia="Times New Roman"/>
                <w:b/>
                <w:bCs/>
                <w:szCs w:val="26"/>
              </w:rPr>
              <w:t>14</w:t>
            </w:r>
            <w:r w:rsidR="00FE501F" w:rsidRPr="005917AB">
              <w:rPr>
                <w:rFonts w:eastAsia="Times New Roman"/>
                <w:b/>
                <w:bCs/>
                <w:szCs w:val="26"/>
              </w:rPr>
              <w:t>.</w:t>
            </w:r>
            <w:r w:rsidR="00B640A5" w:rsidRPr="005917AB">
              <w:rPr>
                <w:rFonts w:eastAsia="Times New Roman"/>
                <w:b/>
                <w:bCs/>
                <w:szCs w:val="26"/>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30CD534D" w14:textId="3A2C5299" w:rsidR="00B640A5" w:rsidRPr="005917AB" w:rsidRDefault="00B640A5" w:rsidP="00D92C1C">
            <w:pPr>
              <w:spacing w:before="0" w:after="0" w:line="240" w:lineRule="auto"/>
              <w:jc w:val="center"/>
              <w:rPr>
                <w:rFonts w:eastAsia="Times New Roman"/>
                <w:b/>
                <w:bCs/>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50017A8D" w14:textId="5169898E" w:rsidR="00B640A5" w:rsidRPr="005917AB" w:rsidRDefault="00B640A5" w:rsidP="00D92C1C">
            <w:pPr>
              <w:spacing w:before="0" w:after="0" w:line="240" w:lineRule="auto"/>
              <w:jc w:val="center"/>
              <w:rPr>
                <w:rFonts w:eastAsia="Times New Roman"/>
                <w:b/>
                <w:bCs/>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63C75B4C" w14:textId="58CEDB7C" w:rsidR="00B640A5" w:rsidRPr="005917AB" w:rsidRDefault="00B640A5" w:rsidP="00D92C1C">
            <w:pPr>
              <w:spacing w:before="0" w:after="0" w:line="240" w:lineRule="auto"/>
              <w:jc w:val="center"/>
              <w:rPr>
                <w:rFonts w:eastAsia="Times New Roman"/>
                <w:b/>
                <w:bCs/>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20657E9" w14:textId="12C70827" w:rsidR="00B640A5" w:rsidRPr="005917AB" w:rsidRDefault="00B640A5" w:rsidP="00D92C1C">
            <w:pPr>
              <w:spacing w:before="0" w:after="0" w:line="240" w:lineRule="auto"/>
              <w:jc w:val="center"/>
              <w:rPr>
                <w:rFonts w:eastAsia="Times New Roman"/>
                <w:b/>
                <w:b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86775A9" w14:textId="44288020" w:rsidR="00B640A5" w:rsidRPr="005917AB" w:rsidRDefault="0014521C" w:rsidP="00D92C1C">
            <w:pPr>
              <w:spacing w:before="0" w:after="0" w:line="240" w:lineRule="auto"/>
              <w:jc w:val="center"/>
              <w:rPr>
                <w:rFonts w:eastAsia="Times New Roman"/>
                <w:b/>
                <w:bCs/>
                <w:szCs w:val="26"/>
              </w:rPr>
            </w:pPr>
            <w:r w:rsidRPr="005917AB">
              <w:rPr>
                <w:rFonts w:eastAsia="Times New Roman"/>
                <w:b/>
                <w:bCs/>
                <w:szCs w:val="26"/>
              </w:rPr>
              <w:t>8</w:t>
            </w:r>
            <w:r w:rsidR="00FE501F" w:rsidRPr="005917AB">
              <w:rPr>
                <w:rFonts w:eastAsia="Times New Roman"/>
                <w:b/>
                <w:bCs/>
                <w:szCs w:val="26"/>
              </w:rPr>
              <w:t>.</w:t>
            </w:r>
            <w:r w:rsidR="00B640A5" w:rsidRPr="005917AB">
              <w:rPr>
                <w:rFonts w:eastAsia="Times New Roman"/>
                <w:b/>
                <w:bCs/>
                <w:szCs w:val="26"/>
              </w:rPr>
              <w:t>520</w:t>
            </w:r>
          </w:p>
        </w:tc>
        <w:tc>
          <w:tcPr>
            <w:tcW w:w="1340" w:type="dxa"/>
            <w:tcBorders>
              <w:top w:val="nil"/>
              <w:left w:val="nil"/>
              <w:bottom w:val="single" w:sz="4" w:space="0" w:color="auto"/>
              <w:right w:val="single" w:sz="4" w:space="0" w:color="auto"/>
            </w:tcBorders>
            <w:shd w:val="clear" w:color="auto" w:fill="auto"/>
            <w:noWrap/>
            <w:vAlign w:val="center"/>
            <w:hideMark/>
          </w:tcPr>
          <w:p w14:paraId="3419C384" w14:textId="5C8E2620"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5B6E60D0" w14:textId="0EFD0C3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8</w:t>
            </w:r>
            <w:r w:rsidR="00FE501F" w:rsidRPr="005917AB">
              <w:rPr>
                <w:rFonts w:eastAsia="Times New Roman"/>
                <w:b/>
                <w:bCs/>
                <w:i/>
                <w:iCs/>
                <w:szCs w:val="26"/>
              </w:rPr>
              <w:t>.</w:t>
            </w:r>
            <w:r w:rsidRPr="005917AB">
              <w:rPr>
                <w:rFonts w:eastAsia="Times New Roman"/>
                <w:b/>
                <w:bCs/>
                <w:i/>
                <w:iCs/>
                <w:szCs w:val="26"/>
              </w:rPr>
              <w:t>520</w:t>
            </w:r>
          </w:p>
        </w:tc>
        <w:tc>
          <w:tcPr>
            <w:tcW w:w="1356" w:type="dxa"/>
            <w:tcBorders>
              <w:top w:val="nil"/>
              <w:left w:val="nil"/>
              <w:bottom w:val="single" w:sz="4" w:space="0" w:color="auto"/>
              <w:right w:val="single" w:sz="4" w:space="0" w:color="auto"/>
            </w:tcBorders>
            <w:shd w:val="clear" w:color="auto" w:fill="auto"/>
            <w:noWrap/>
            <w:vAlign w:val="center"/>
            <w:hideMark/>
          </w:tcPr>
          <w:p w14:paraId="3484FECE" w14:textId="571852A7"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6</w:t>
            </w:r>
            <w:r w:rsidR="00FE501F" w:rsidRPr="005917AB">
              <w:rPr>
                <w:rFonts w:eastAsia="Times New Roman"/>
                <w:b/>
                <w:bCs/>
                <w:i/>
                <w:iCs/>
                <w:szCs w:val="26"/>
              </w:rPr>
              <w:t>.</w:t>
            </w:r>
            <w:r w:rsidRPr="005917AB">
              <w:rPr>
                <w:rFonts w:eastAsia="Times New Roman"/>
                <w:b/>
                <w:bCs/>
                <w:i/>
                <w:iCs/>
                <w:szCs w:val="26"/>
              </w:rPr>
              <w:t>000</w:t>
            </w:r>
          </w:p>
        </w:tc>
      </w:tr>
      <w:tr w:rsidR="00E64F7C" w:rsidRPr="005917AB" w14:paraId="45E971CA" w14:textId="77777777" w:rsidTr="00884961">
        <w:trPr>
          <w:trHeight w:val="56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1A0EEAE"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lastRenderedPageBreak/>
              <w:t>6</w:t>
            </w:r>
          </w:p>
        </w:tc>
        <w:tc>
          <w:tcPr>
            <w:tcW w:w="4073" w:type="dxa"/>
            <w:tcBorders>
              <w:top w:val="nil"/>
              <w:left w:val="nil"/>
              <w:bottom w:val="single" w:sz="4" w:space="0" w:color="auto"/>
              <w:right w:val="single" w:sz="4" w:space="0" w:color="auto"/>
            </w:tcBorders>
            <w:shd w:val="clear" w:color="auto" w:fill="auto"/>
            <w:vAlign w:val="center"/>
            <w:hideMark/>
          </w:tcPr>
          <w:p w14:paraId="75F16359"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Hỗ trợ ứng dụng cơ giới hóa</w:t>
            </w:r>
          </w:p>
        </w:tc>
        <w:tc>
          <w:tcPr>
            <w:tcW w:w="1276" w:type="dxa"/>
            <w:tcBorders>
              <w:top w:val="nil"/>
              <w:left w:val="nil"/>
              <w:bottom w:val="single" w:sz="4" w:space="0" w:color="auto"/>
              <w:right w:val="single" w:sz="4" w:space="0" w:color="auto"/>
            </w:tcBorders>
            <w:shd w:val="clear" w:color="auto" w:fill="auto"/>
            <w:noWrap/>
            <w:vAlign w:val="center"/>
            <w:hideMark/>
          </w:tcPr>
          <w:p w14:paraId="487D3AE1" w14:textId="321DE27B"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149</w:t>
            </w:r>
            <w:r w:rsidR="00FE501F" w:rsidRPr="005917AB">
              <w:rPr>
                <w:rFonts w:eastAsia="Times New Roman"/>
                <w:szCs w:val="26"/>
              </w:rPr>
              <w:t>.</w:t>
            </w:r>
            <w:r w:rsidRPr="005917AB">
              <w:rPr>
                <w:rFonts w:eastAsia="Times New Roman"/>
                <w:szCs w:val="26"/>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074892CC" w14:textId="55CCF8D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06345369" w14:textId="6062A58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20709892" w14:textId="73B01A01"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1A99E013" w14:textId="21A4BD2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1C35F3E0" w14:textId="54DBD1D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107</w:t>
            </w:r>
            <w:r w:rsidR="00FE501F" w:rsidRPr="005917AB">
              <w:rPr>
                <w:rFonts w:eastAsia="Times New Roman"/>
                <w:b/>
                <w:bCs/>
                <w:szCs w:val="26"/>
              </w:rPr>
              <w:t>.</w:t>
            </w:r>
            <w:r w:rsidRPr="005917AB">
              <w:rPr>
                <w:rFonts w:eastAsia="Times New Roman"/>
                <w:b/>
                <w:bCs/>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5CD989FA" w14:textId="5828B9F0"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107</w:t>
            </w:r>
            <w:r w:rsidR="00FE501F" w:rsidRPr="005917AB">
              <w:rPr>
                <w:rFonts w:eastAsia="Times New Roman"/>
                <w:b/>
                <w:bCs/>
                <w:i/>
                <w:iCs/>
                <w:szCs w:val="26"/>
              </w:rPr>
              <w:t>.</w:t>
            </w:r>
            <w:r w:rsidRPr="005917AB">
              <w:rPr>
                <w:rFonts w:eastAsia="Times New Roman"/>
                <w:b/>
                <w:bCs/>
                <w:i/>
                <w:iCs/>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208F1F1A" w14:textId="6A9E042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2DA8F5C6" w14:textId="278B8F7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42</w:t>
            </w:r>
            <w:r w:rsidR="00FE501F" w:rsidRPr="005917AB">
              <w:rPr>
                <w:rFonts w:eastAsia="Times New Roman"/>
                <w:b/>
                <w:bCs/>
                <w:i/>
                <w:iCs/>
                <w:szCs w:val="26"/>
              </w:rPr>
              <w:t>.</w:t>
            </w:r>
            <w:r w:rsidRPr="005917AB">
              <w:rPr>
                <w:rFonts w:eastAsia="Times New Roman"/>
                <w:b/>
                <w:bCs/>
                <w:i/>
                <w:iCs/>
                <w:szCs w:val="26"/>
              </w:rPr>
              <w:t>000</w:t>
            </w:r>
          </w:p>
        </w:tc>
      </w:tr>
      <w:tr w:rsidR="00E64F7C" w:rsidRPr="005917AB" w14:paraId="76D27BD0" w14:textId="77777777" w:rsidTr="00884961">
        <w:trPr>
          <w:trHeight w:val="77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7BF2974"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6.1</w:t>
            </w:r>
          </w:p>
        </w:tc>
        <w:tc>
          <w:tcPr>
            <w:tcW w:w="4073" w:type="dxa"/>
            <w:tcBorders>
              <w:top w:val="nil"/>
              <w:left w:val="nil"/>
              <w:bottom w:val="single" w:sz="4" w:space="0" w:color="auto"/>
              <w:right w:val="single" w:sz="4" w:space="0" w:color="auto"/>
            </w:tcBorders>
            <w:shd w:val="clear" w:color="auto" w:fill="auto"/>
            <w:vAlign w:val="center"/>
            <w:hideMark/>
          </w:tcPr>
          <w:p w14:paraId="6BA5FD29"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Xây dựng mô hình cung ứng dịch vụ cơ giới hóa trong nông nghiệp</w:t>
            </w:r>
          </w:p>
        </w:tc>
        <w:tc>
          <w:tcPr>
            <w:tcW w:w="1276" w:type="dxa"/>
            <w:tcBorders>
              <w:top w:val="nil"/>
              <w:left w:val="nil"/>
              <w:bottom w:val="single" w:sz="4" w:space="0" w:color="auto"/>
              <w:right w:val="single" w:sz="4" w:space="0" w:color="auto"/>
            </w:tcBorders>
            <w:shd w:val="clear" w:color="auto" w:fill="auto"/>
            <w:noWrap/>
            <w:vAlign w:val="center"/>
            <w:hideMark/>
          </w:tcPr>
          <w:p w14:paraId="59EE0CAC" w14:textId="11311A37"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1C690937" w14:textId="2CF0D303"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04933796" w14:textId="2DDBEBFD"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1EC8163D" w14:textId="68F910D7"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D09E418" w14:textId="3607F05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F8066EC" w14:textId="7F918847"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7BF975D3" w14:textId="49D865BF"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2C2A16DD" w14:textId="7DC40814"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65BBF5D3" w14:textId="6476D688" w:rsidR="00B640A5" w:rsidRPr="005917AB" w:rsidRDefault="00B640A5" w:rsidP="00D92C1C">
            <w:pPr>
              <w:spacing w:before="0" w:after="0" w:line="240" w:lineRule="auto"/>
              <w:jc w:val="center"/>
              <w:rPr>
                <w:rFonts w:eastAsia="Times New Roman"/>
                <w:szCs w:val="26"/>
              </w:rPr>
            </w:pPr>
          </w:p>
        </w:tc>
      </w:tr>
      <w:tr w:rsidR="00E64F7C" w:rsidRPr="005917AB" w14:paraId="7FAEEE23" w14:textId="77777777" w:rsidTr="00884961">
        <w:trPr>
          <w:trHeight w:val="123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3E4C471"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6.2</w:t>
            </w:r>
          </w:p>
        </w:tc>
        <w:tc>
          <w:tcPr>
            <w:tcW w:w="4073" w:type="dxa"/>
            <w:tcBorders>
              <w:top w:val="nil"/>
              <w:left w:val="nil"/>
              <w:bottom w:val="single" w:sz="4" w:space="0" w:color="auto"/>
              <w:right w:val="single" w:sz="4" w:space="0" w:color="auto"/>
            </w:tcBorders>
            <w:shd w:val="clear" w:color="auto" w:fill="auto"/>
            <w:vAlign w:val="center"/>
            <w:hideMark/>
          </w:tcPr>
          <w:p w14:paraId="7A50C97C" w14:textId="529B38A5" w:rsidR="00B640A5" w:rsidRPr="005917AB" w:rsidRDefault="00B640A5" w:rsidP="00B640A5">
            <w:pPr>
              <w:spacing w:before="0" w:after="0" w:line="240" w:lineRule="auto"/>
              <w:rPr>
                <w:rFonts w:eastAsia="Times New Roman"/>
                <w:szCs w:val="26"/>
              </w:rPr>
            </w:pPr>
            <w:r w:rsidRPr="005917AB">
              <w:rPr>
                <w:rFonts w:eastAsia="Times New Roman"/>
                <w:szCs w:val="26"/>
              </w:rPr>
              <w:t xml:space="preserve">Hỗ trợ hợp tác xã đầu tư máy móc, thiết bị cơ giới hóa trong sản xuất lúa; đầu tư hệ thống kho </w:t>
            </w:r>
            <w:r w:rsidRPr="00D3600D">
              <w:rPr>
                <w:rFonts w:eastAsia="Times New Roman"/>
                <w:szCs w:val="26"/>
              </w:rPr>
              <w:t xml:space="preserve">tạm trữ, </w:t>
            </w:r>
            <w:r w:rsidR="00E344DC" w:rsidRPr="00D3600D">
              <w:rPr>
                <w:rFonts w:eastAsia="Times New Roman"/>
                <w:szCs w:val="26"/>
              </w:rPr>
              <w:t xml:space="preserve">bảo quản, </w:t>
            </w:r>
            <w:r w:rsidRPr="00D3600D">
              <w:rPr>
                <w:rFonts w:eastAsia="Times New Roman"/>
                <w:szCs w:val="26"/>
              </w:rPr>
              <w:t>sơ chế</w:t>
            </w:r>
            <w:r w:rsidR="00E344DC" w:rsidRPr="00D3600D">
              <w:rPr>
                <w:rFonts w:eastAsia="Times New Roman"/>
                <w:szCs w:val="26"/>
              </w:rPr>
              <w:t>, chế biến lúa gạo.</w:t>
            </w:r>
          </w:p>
        </w:tc>
        <w:tc>
          <w:tcPr>
            <w:tcW w:w="1276" w:type="dxa"/>
            <w:tcBorders>
              <w:top w:val="nil"/>
              <w:left w:val="nil"/>
              <w:bottom w:val="single" w:sz="4" w:space="0" w:color="auto"/>
              <w:right w:val="single" w:sz="4" w:space="0" w:color="auto"/>
            </w:tcBorders>
            <w:shd w:val="clear" w:color="auto" w:fill="auto"/>
            <w:noWrap/>
            <w:vAlign w:val="center"/>
            <w:hideMark/>
          </w:tcPr>
          <w:p w14:paraId="084EA139" w14:textId="507F79E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120</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B8BAEE5" w14:textId="6F1CFE51"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8C160F5" w14:textId="55D9163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3DB161B5" w14:textId="14B9FF4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58FE3A43" w14:textId="2A41E9A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2C0E108E" w14:textId="36AAA5FC" w:rsidR="00B640A5" w:rsidRPr="005917AB" w:rsidRDefault="00B640A5" w:rsidP="00D92C1C">
            <w:pPr>
              <w:spacing w:before="0" w:after="0" w:line="240" w:lineRule="auto"/>
              <w:jc w:val="center"/>
              <w:rPr>
                <w:rFonts w:eastAsia="Times New Roman"/>
                <w:szCs w:val="26"/>
              </w:rPr>
            </w:pPr>
            <w:r w:rsidRPr="005917AB">
              <w:rPr>
                <w:rFonts w:eastAsia="Times New Roman"/>
                <w:szCs w:val="26"/>
              </w:rPr>
              <w:t>78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329DE6DC" w14:textId="6A07AF63" w:rsidR="00B640A5" w:rsidRPr="005917AB" w:rsidRDefault="00B640A5" w:rsidP="00D92C1C">
            <w:pPr>
              <w:spacing w:before="0" w:after="0" w:line="240" w:lineRule="auto"/>
              <w:jc w:val="center"/>
              <w:rPr>
                <w:rFonts w:eastAsia="Times New Roman"/>
                <w:szCs w:val="26"/>
              </w:rPr>
            </w:pPr>
            <w:r w:rsidRPr="005917AB">
              <w:rPr>
                <w:rFonts w:eastAsia="Times New Roman"/>
                <w:szCs w:val="26"/>
              </w:rPr>
              <w:t>78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6EAE6680" w14:textId="5021E9AA"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339F41E0" w14:textId="24C003C1" w:rsidR="00B640A5" w:rsidRPr="005917AB" w:rsidRDefault="00B640A5" w:rsidP="00D92C1C">
            <w:pPr>
              <w:spacing w:before="0" w:after="0" w:line="240" w:lineRule="auto"/>
              <w:jc w:val="center"/>
              <w:rPr>
                <w:rFonts w:eastAsia="Times New Roman"/>
                <w:szCs w:val="26"/>
              </w:rPr>
            </w:pPr>
            <w:r w:rsidRPr="005917AB">
              <w:rPr>
                <w:rFonts w:eastAsia="Times New Roman"/>
                <w:szCs w:val="26"/>
              </w:rPr>
              <w:t>42</w:t>
            </w:r>
            <w:r w:rsidR="00FE501F" w:rsidRPr="005917AB">
              <w:rPr>
                <w:rFonts w:eastAsia="Times New Roman"/>
                <w:szCs w:val="26"/>
              </w:rPr>
              <w:t>.</w:t>
            </w:r>
            <w:r w:rsidRPr="005917AB">
              <w:rPr>
                <w:rFonts w:eastAsia="Times New Roman"/>
                <w:szCs w:val="26"/>
              </w:rPr>
              <w:t>000</w:t>
            </w:r>
          </w:p>
        </w:tc>
      </w:tr>
      <w:tr w:rsidR="00E64F7C" w:rsidRPr="005917AB" w14:paraId="7B2C9D40" w14:textId="77777777" w:rsidTr="00884961">
        <w:trPr>
          <w:trHeight w:val="7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4F2A4A8" w14:textId="40F2103B" w:rsidR="00B640A5" w:rsidRPr="005917AB" w:rsidRDefault="00B640A5" w:rsidP="00B640A5">
            <w:pPr>
              <w:spacing w:before="0" w:after="0" w:line="240" w:lineRule="auto"/>
              <w:jc w:val="center"/>
              <w:rPr>
                <w:rFonts w:eastAsia="Times New Roman"/>
                <w:b/>
                <w:bCs/>
                <w:szCs w:val="26"/>
              </w:rPr>
            </w:pPr>
            <w:bookmarkStart w:id="1" w:name="RANGE!A68"/>
            <w:r w:rsidRPr="005917AB">
              <w:rPr>
                <w:rFonts w:eastAsia="Times New Roman"/>
                <w:b/>
                <w:bCs/>
                <w:szCs w:val="26"/>
              </w:rPr>
              <w:t>7</w:t>
            </w:r>
            <w:bookmarkEnd w:id="1"/>
          </w:p>
        </w:tc>
        <w:tc>
          <w:tcPr>
            <w:tcW w:w="4073" w:type="dxa"/>
            <w:tcBorders>
              <w:top w:val="nil"/>
              <w:left w:val="nil"/>
              <w:bottom w:val="single" w:sz="4" w:space="0" w:color="auto"/>
              <w:right w:val="single" w:sz="4" w:space="0" w:color="auto"/>
            </w:tcBorders>
            <w:shd w:val="clear" w:color="auto" w:fill="auto"/>
            <w:noWrap/>
            <w:vAlign w:val="center"/>
            <w:hideMark/>
          </w:tcPr>
          <w:p w14:paraId="1BA3A942" w14:textId="77777777" w:rsidR="00B640A5" w:rsidRPr="005917AB" w:rsidRDefault="00B640A5" w:rsidP="00B640A5">
            <w:pPr>
              <w:spacing w:before="0" w:after="0" w:line="240" w:lineRule="auto"/>
              <w:jc w:val="both"/>
              <w:rPr>
                <w:rFonts w:eastAsia="Times New Roman"/>
                <w:b/>
                <w:bCs/>
                <w:szCs w:val="26"/>
              </w:rPr>
            </w:pPr>
            <w:r w:rsidRPr="005917AB">
              <w:rPr>
                <w:rFonts w:eastAsia="Times New Roman"/>
                <w:b/>
                <w:bCs/>
                <w:szCs w:val="26"/>
              </w:rPr>
              <w:t>Xây dựng bản đồ nông h</w:t>
            </w:r>
            <w:bookmarkStart w:id="2" w:name="_GoBack"/>
            <w:bookmarkEnd w:id="2"/>
            <w:r w:rsidRPr="005917AB">
              <w:rPr>
                <w:rFonts w:eastAsia="Times New Roman"/>
                <w:b/>
                <w:bCs/>
                <w:szCs w:val="26"/>
              </w:rPr>
              <w:t>óa thổ nhưỡng</w:t>
            </w:r>
          </w:p>
        </w:tc>
        <w:tc>
          <w:tcPr>
            <w:tcW w:w="1276" w:type="dxa"/>
            <w:tcBorders>
              <w:top w:val="nil"/>
              <w:left w:val="nil"/>
              <w:bottom w:val="single" w:sz="4" w:space="0" w:color="auto"/>
              <w:right w:val="single" w:sz="4" w:space="0" w:color="auto"/>
            </w:tcBorders>
            <w:shd w:val="clear" w:color="auto" w:fill="auto"/>
            <w:noWrap/>
            <w:vAlign w:val="center"/>
            <w:hideMark/>
          </w:tcPr>
          <w:p w14:paraId="70A115ED" w14:textId="257A98B8"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ED313D7" w14:textId="55FA623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32AD0AEE" w14:textId="019642C8"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33890EA0" w14:textId="7C8C969E"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2C02D283" w14:textId="387B32CC"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0352C2E3" w14:textId="47A16CF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190B2308" w14:textId="334E6CD5"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5B4BB5F6" w14:textId="77333046"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029076DD" w14:textId="01CFE7CB" w:rsidR="00B640A5" w:rsidRPr="005917AB" w:rsidRDefault="00B640A5" w:rsidP="00D92C1C">
            <w:pPr>
              <w:spacing w:before="0" w:after="0" w:line="240" w:lineRule="auto"/>
              <w:jc w:val="center"/>
              <w:rPr>
                <w:rFonts w:eastAsia="Times New Roman"/>
                <w:szCs w:val="26"/>
              </w:rPr>
            </w:pPr>
          </w:p>
        </w:tc>
      </w:tr>
      <w:tr w:rsidR="00E64F7C" w:rsidRPr="005917AB" w14:paraId="52AA0C28" w14:textId="77777777" w:rsidTr="00884961">
        <w:trPr>
          <w:trHeight w:val="119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9999D74"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7.1</w:t>
            </w:r>
          </w:p>
        </w:tc>
        <w:tc>
          <w:tcPr>
            <w:tcW w:w="4073" w:type="dxa"/>
            <w:tcBorders>
              <w:top w:val="nil"/>
              <w:left w:val="nil"/>
              <w:bottom w:val="single" w:sz="4" w:space="0" w:color="auto"/>
              <w:right w:val="single" w:sz="4" w:space="0" w:color="auto"/>
            </w:tcBorders>
            <w:shd w:val="clear" w:color="auto" w:fill="auto"/>
            <w:vAlign w:val="center"/>
            <w:hideMark/>
          </w:tcPr>
          <w:p w14:paraId="153A6FFE"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Giai đoạn 1: Dự án xây dựng bản đồ nông hóa thổ nhưỡng phục vụ định hướng vùng sản xuất nông nghiệp tỉnh Hậu Giang.</w:t>
            </w:r>
          </w:p>
        </w:tc>
        <w:tc>
          <w:tcPr>
            <w:tcW w:w="1276" w:type="dxa"/>
            <w:tcBorders>
              <w:top w:val="nil"/>
              <w:left w:val="nil"/>
              <w:bottom w:val="single" w:sz="4" w:space="0" w:color="auto"/>
              <w:right w:val="single" w:sz="4" w:space="0" w:color="auto"/>
            </w:tcBorders>
            <w:shd w:val="clear" w:color="auto" w:fill="auto"/>
            <w:noWrap/>
            <w:vAlign w:val="center"/>
            <w:hideMark/>
          </w:tcPr>
          <w:p w14:paraId="7DE718B2" w14:textId="122A7A50"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5AB5210" w14:textId="51C1473B"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877EAC8" w14:textId="7ED6784C"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6B76D29F" w14:textId="04D201F6"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487B010B" w14:textId="07A1E1B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1E3D066" w14:textId="25DF2C42"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BBEA4E3" w14:textId="66F3AEC0"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2BC8450C" w14:textId="10E4DFF9"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3D0DBA1F" w14:textId="37711A44" w:rsidR="00B640A5" w:rsidRPr="005917AB" w:rsidRDefault="00B640A5" w:rsidP="00D92C1C">
            <w:pPr>
              <w:spacing w:before="0" w:after="0" w:line="240" w:lineRule="auto"/>
              <w:jc w:val="center"/>
              <w:rPr>
                <w:rFonts w:eastAsia="Times New Roman"/>
                <w:szCs w:val="26"/>
              </w:rPr>
            </w:pPr>
          </w:p>
        </w:tc>
      </w:tr>
      <w:tr w:rsidR="00E64F7C" w:rsidRPr="005917AB" w14:paraId="44995A9B" w14:textId="77777777" w:rsidTr="00884961">
        <w:trPr>
          <w:trHeight w:val="98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0A12CA7"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7.2</w:t>
            </w:r>
          </w:p>
        </w:tc>
        <w:tc>
          <w:tcPr>
            <w:tcW w:w="4073" w:type="dxa"/>
            <w:tcBorders>
              <w:top w:val="nil"/>
              <w:left w:val="nil"/>
              <w:bottom w:val="single" w:sz="4" w:space="0" w:color="auto"/>
              <w:right w:val="single" w:sz="4" w:space="0" w:color="auto"/>
            </w:tcBorders>
            <w:shd w:val="clear" w:color="auto" w:fill="auto"/>
            <w:vAlign w:val="bottom"/>
            <w:hideMark/>
          </w:tcPr>
          <w:p w14:paraId="223ADF82" w14:textId="4E195DDE" w:rsidR="00B640A5" w:rsidRPr="005917AB" w:rsidRDefault="00B640A5" w:rsidP="00B640A5">
            <w:pPr>
              <w:spacing w:before="0" w:after="0" w:line="240" w:lineRule="auto"/>
              <w:rPr>
                <w:rFonts w:eastAsia="Times New Roman"/>
                <w:szCs w:val="26"/>
              </w:rPr>
            </w:pPr>
            <w:r w:rsidRPr="005917AB">
              <w:rPr>
                <w:rFonts w:eastAsia="Times New Roman"/>
                <w:szCs w:val="26"/>
              </w:rPr>
              <w:t>Giai đoạn 2: Dự án xây dựng bản đồ nông hóa thổ nhưỡng phục vụ định hướng vùng sản xuất nông nghiệp tỉnh Hậu Giang giai đoạn 2</w:t>
            </w:r>
            <w:r w:rsidR="004362DC" w:rsidRPr="005917AB">
              <w:rPr>
                <w:rFonts w:eastAsia="Times New Roman"/>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479D33BA" w14:textId="65A57D9A"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4D63491" w14:textId="09096F22"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bottom"/>
            <w:hideMark/>
          </w:tcPr>
          <w:p w14:paraId="58ABA240" w14:textId="49F92951"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bottom"/>
            <w:hideMark/>
          </w:tcPr>
          <w:p w14:paraId="4B7C4997" w14:textId="76B2EA94"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bottom"/>
            <w:hideMark/>
          </w:tcPr>
          <w:p w14:paraId="7A20059C" w14:textId="48DE2E0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984371F" w14:textId="2E6E51A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20436712" w14:textId="49F51B5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4D5E9F7" w14:textId="0E985235" w:rsidR="00B640A5" w:rsidRPr="005917AB" w:rsidRDefault="00B640A5" w:rsidP="00D92C1C">
            <w:pPr>
              <w:spacing w:before="0" w:after="0" w:line="240" w:lineRule="auto"/>
              <w:jc w:val="center"/>
              <w:rPr>
                <w:rFonts w:eastAsia="Times New Roman"/>
                <w:szCs w:val="26"/>
              </w:rPr>
            </w:pPr>
          </w:p>
        </w:tc>
        <w:tc>
          <w:tcPr>
            <w:tcW w:w="1356" w:type="dxa"/>
            <w:tcBorders>
              <w:top w:val="nil"/>
              <w:left w:val="nil"/>
              <w:bottom w:val="single" w:sz="4" w:space="0" w:color="auto"/>
              <w:right w:val="single" w:sz="4" w:space="0" w:color="auto"/>
            </w:tcBorders>
            <w:shd w:val="clear" w:color="auto" w:fill="auto"/>
            <w:noWrap/>
            <w:vAlign w:val="bottom"/>
            <w:hideMark/>
          </w:tcPr>
          <w:p w14:paraId="2D7D8D10" w14:textId="04966D4F" w:rsidR="00B640A5" w:rsidRPr="005917AB" w:rsidRDefault="00B640A5" w:rsidP="00D92C1C">
            <w:pPr>
              <w:spacing w:before="0" w:after="0" w:line="240" w:lineRule="auto"/>
              <w:jc w:val="center"/>
              <w:rPr>
                <w:rFonts w:eastAsia="Times New Roman"/>
                <w:szCs w:val="26"/>
              </w:rPr>
            </w:pPr>
          </w:p>
        </w:tc>
      </w:tr>
    </w:tbl>
    <w:p w14:paraId="4CDBFEF3" w14:textId="55611E95" w:rsidR="00536E14" w:rsidRPr="005917AB" w:rsidRDefault="00536E14" w:rsidP="00D53FF7">
      <w:pPr>
        <w:rPr>
          <w:b/>
          <w:sz w:val="28"/>
          <w:szCs w:val="28"/>
          <w:shd w:val="clear" w:color="auto" w:fill="FFFFFF"/>
        </w:rPr>
      </w:pPr>
    </w:p>
    <w:sectPr w:rsidR="00536E14" w:rsidRPr="005917AB" w:rsidSect="00D53FF7">
      <w:headerReference w:type="default" r:id="rId8"/>
      <w:headerReference w:type="first" r:id="rId9"/>
      <w:pgSz w:w="16840" w:h="11907" w:orient="landscape" w:code="9"/>
      <w:pgMar w:top="1134" w:right="1134" w:bottom="1134" w:left="1701"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8EF5" w16cid:durableId="265488CD"/>
  <w16cid:commentId w16cid:paraId="68914483" w16cid:durableId="265488CE"/>
  <w16cid:commentId w16cid:paraId="27FE4AEE" w16cid:durableId="265488CF"/>
  <w16cid:commentId w16cid:paraId="618D512B" w16cid:durableId="265488D0"/>
  <w16cid:commentId w16cid:paraId="056FCE1E" w16cid:durableId="265488D1"/>
  <w16cid:commentId w16cid:paraId="2D43132A" w16cid:durableId="265488D2"/>
  <w16cid:commentId w16cid:paraId="014309EE" w16cid:durableId="265488D3"/>
  <w16cid:commentId w16cid:paraId="03E09082" w16cid:durableId="265488D4"/>
  <w16cid:commentId w16cid:paraId="591482AC" w16cid:durableId="265488D5"/>
  <w16cid:commentId w16cid:paraId="02E5F5B6" w16cid:durableId="265488D6"/>
  <w16cid:commentId w16cid:paraId="4B0FE696" w16cid:durableId="265488D7"/>
  <w16cid:commentId w16cid:paraId="3C0DED6C" w16cid:durableId="265488D8"/>
  <w16cid:commentId w16cid:paraId="42944F0D" w16cid:durableId="265488D9"/>
  <w16cid:commentId w16cid:paraId="17E4EEA2" w16cid:durableId="265488DA"/>
  <w16cid:commentId w16cid:paraId="4DB0F8B9" w16cid:durableId="265488DB"/>
  <w16cid:commentId w16cid:paraId="73A77F94" w16cid:durableId="265488DC"/>
  <w16cid:commentId w16cid:paraId="6CBD94F3" w16cid:durableId="265488DD"/>
  <w16cid:commentId w16cid:paraId="6E286B96" w16cid:durableId="265488DE"/>
  <w16cid:commentId w16cid:paraId="2AFEF53F" w16cid:durableId="265488DF"/>
  <w16cid:commentId w16cid:paraId="40E31D9F" w16cid:durableId="265488E0"/>
  <w16cid:commentId w16cid:paraId="25FA9DB7" w16cid:durableId="265488E1"/>
  <w16cid:commentId w16cid:paraId="7DDA7C7A" w16cid:durableId="265488E2"/>
  <w16cid:commentId w16cid:paraId="6659A9F0" w16cid:durableId="265488E3"/>
  <w16cid:commentId w16cid:paraId="66224A27" w16cid:durableId="265488E4"/>
  <w16cid:commentId w16cid:paraId="0F5046F4" w16cid:durableId="265488E5"/>
  <w16cid:commentId w16cid:paraId="2E9B1061" w16cid:durableId="265488E6"/>
  <w16cid:commentId w16cid:paraId="0A52CE57" w16cid:durableId="265488E7"/>
  <w16cid:commentId w16cid:paraId="1A153B60" w16cid:durableId="265488E8"/>
  <w16cid:commentId w16cid:paraId="17BA5366" w16cid:durableId="265488E9"/>
  <w16cid:commentId w16cid:paraId="1573CFA3" w16cid:durableId="265488EA"/>
  <w16cid:commentId w16cid:paraId="61FB9932" w16cid:durableId="265488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5F138" w14:textId="77777777" w:rsidR="00293C73" w:rsidRDefault="00293C73" w:rsidP="0006333A">
      <w:pPr>
        <w:spacing w:before="0" w:after="0" w:line="240" w:lineRule="auto"/>
      </w:pPr>
      <w:r>
        <w:separator/>
      </w:r>
    </w:p>
  </w:endnote>
  <w:endnote w:type="continuationSeparator" w:id="0">
    <w:p w14:paraId="3D95CE80" w14:textId="77777777" w:rsidR="00293C73" w:rsidRDefault="00293C73" w:rsidP="000633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72CD" w14:textId="77777777" w:rsidR="00293C73" w:rsidRDefault="00293C73" w:rsidP="0006333A">
      <w:pPr>
        <w:spacing w:before="0" w:after="0" w:line="240" w:lineRule="auto"/>
      </w:pPr>
      <w:r>
        <w:separator/>
      </w:r>
    </w:p>
  </w:footnote>
  <w:footnote w:type="continuationSeparator" w:id="0">
    <w:p w14:paraId="044D1437" w14:textId="77777777" w:rsidR="00293C73" w:rsidRDefault="00293C73" w:rsidP="000633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247775"/>
      <w:docPartObj>
        <w:docPartGallery w:val="Page Numbers (Top of Page)"/>
        <w:docPartUnique/>
      </w:docPartObj>
    </w:sdtPr>
    <w:sdtEndPr>
      <w:rPr>
        <w:noProof/>
      </w:rPr>
    </w:sdtEndPr>
    <w:sdtContent>
      <w:p w14:paraId="028A5115" w14:textId="4BAD5E8C" w:rsidR="004362DC" w:rsidRDefault="004362DC">
        <w:pPr>
          <w:pStyle w:val="Header"/>
          <w:jc w:val="center"/>
        </w:pPr>
        <w:r>
          <w:fldChar w:fldCharType="begin"/>
        </w:r>
        <w:r>
          <w:instrText xml:space="preserve"> PAGE   \* MERGEFORMAT </w:instrText>
        </w:r>
        <w:r>
          <w:fldChar w:fldCharType="separate"/>
        </w:r>
        <w:r w:rsidR="00D3600D">
          <w:rPr>
            <w:noProof/>
          </w:rPr>
          <w:t>3</w:t>
        </w:r>
        <w:r>
          <w:rPr>
            <w:noProof/>
          </w:rPr>
          <w:fldChar w:fldCharType="end"/>
        </w:r>
      </w:p>
    </w:sdtContent>
  </w:sdt>
  <w:p w14:paraId="0F554B21" w14:textId="77777777" w:rsidR="004362DC" w:rsidRDefault="004362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4113" w14:textId="027F2A29" w:rsidR="004362DC" w:rsidRDefault="004362DC">
    <w:pPr>
      <w:pStyle w:val="Header"/>
      <w:jc w:val="center"/>
    </w:pPr>
  </w:p>
  <w:p w14:paraId="700578F4" w14:textId="77777777" w:rsidR="004362DC" w:rsidRDefault="00436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050"/>
    <w:multiLevelType w:val="hybridMultilevel"/>
    <w:tmpl w:val="2052748E"/>
    <w:lvl w:ilvl="0" w:tplc="D93A41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3713E"/>
    <w:multiLevelType w:val="hybridMultilevel"/>
    <w:tmpl w:val="4000CABA"/>
    <w:lvl w:ilvl="0" w:tplc="9D86905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16D2C"/>
    <w:multiLevelType w:val="hybridMultilevel"/>
    <w:tmpl w:val="79A8C116"/>
    <w:lvl w:ilvl="0" w:tplc="B0BA660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3420068"/>
    <w:multiLevelType w:val="hybridMultilevel"/>
    <w:tmpl w:val="4CE6617E"/>
    <w:lvl w:ilvl="0" w:tplc="DA7C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857372"/>
    <w:multiLevelType w:val="hybridMultilevel"/>
    <w:tmpl w:val="6C26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821A0"/>
    <w:multiLevelType w:val="hybridMultilevel"/>
    <w:tmpl w:val="7C507D1C"/>
    <w:lvl w:ilvl="0" w:tplc="96D6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30"/>
    <w:rsid w:val="00003D87"/>
    <w:rsid w:val="00006D73"/>
    <w:rsid w:val="0001105B"/>
    <w:rsid w:val="000152CA"/>
    <w:rsid w:val="00030F23"/>
    <w:rsid w:val="00031727"/>
    <w:rsid w:val="00042281"/>
    <w:rsid w:val="00060262"/>
    <w:rsid w:val="0006333A"/>
    <w:rsid w:val="00063EC4"/>
    <w:rsid w:val="00073C18"/>
    <w:rsid w:val="00091815"/>
    <w:rsid w:val="000A2FA2"/>
    <w:rsid w:val="000A419D"/>
    <w:rsid w:val="000B1997"/>
    <w:rsid w:val="000D2E37"/>
    <w:rsid w:val="000E5DB1"/>
    <w:rsid w:val="00102B3D"/>
    <w:rsid w:val="00114CEF"/>
    <w:rsid w:val="00120CB0"/>
    <w:rsid w:val="00121080"/>
    <w:rsid w:val="0012338A"/>
    <w:rsid w:val="0013043D"/>
    <w:rsid w:val="0014521C"/>
    <w:rsid w:val="00147D0C"/>
    <w:rsid w:val="00164EC9"/>
    <w:rsid w:val="00166A48"/>
    <w:rsid w:val="0019297C"/>
    <w:rsid w:val="001A1378"/>
    <w:rsid w:val="001B028A"/>
    <w:rsid w:val="001B6D92"/>
    <w:rsid w:val="001D34F3"/>
    <w:rsid w:val="001D73E7"/>
    <w:rsid w:val="001E3F45"/>
    <w:rsid w:val="001F065C"/>
    <w:rsid w:val="002037A1"/>
    <w:rsid w:val="0021600D"/>
    <w:rsid w:val="00216C39"/>
    <w:rsid w:val="002200A1"/>
    <w:rsid w:val="0022051F"/>
    <w:rsid w:val="002324CB"/>
    <w:rsid w:val="00234F77"/>
    <w:rsid w:val="00243393"/>
    <w:rsid w:val="002465BD"/>
    <w:rsid w:val="00257BCA"/>
    <w:rsid w:val="002640B8"/>
    <w:rsid w:val="00265FFF"/>
    <w:rsid w:val="002740A3"/>
    <w:rsid w:val="002758CC"/>
    <w:rsid w:val="00277E2A"/>
    <w:rsid w:val="00281A55"/>
    <w:rsid w:val="002855E9"/>
    <w:rsid w:val="0028626E"/>
    <w:rsid w:val="002932A5"/>
    <w:rsid w:val="00293C73"/>
    <w:rsid w:val="002A5FD7"/>
    <w:rsid w:val="002A6EB0"/>
    <w:rsid w:val="002B49B9"/>
    <w:rsid w:val="002C29B2"/>
    <w:rsid w:val="002C676F"/>
    <w:rsid w:val="002E508F"/>
    <w:rsid w:val="002E5DB9"/>
    <w:rsid w:val="002F1E85"/>
    <w:rsid w:val="002F3A9B"/>
    <w:rsid w:val="002F502E"/>
    <w:rsid w:val="002F68A5"/>
    <w:rsid w:val="002F74C6"/>
    <w:rsid w:val="00323434"/>
    <w:rsid w:val="00332682"/>
    <w:rsid w:val="00345202"/>
    <w:rsid w:val="003470F2"/>
    <w:rsid w:val="00395708"/>
    <w:rsid w:val="00396D61"/>
    <w:rsid w:val="003A09FE"/>
    <w:rsid w:val="003B7E26"/>
    <w:rsid w:val="003C768E"/>
    <w:rsid w:val="003D0CA3"/>
    <w:rsid w:val="003E6D49"/>
    <w:rsid w:val="004312F7"/>
    <w:rsid w:val="004362DC"/>
    <w:rsid w:val="004467A8"/>
    <w:rsid w:val="00450EE8"/>
    <w:rsid w:val="00457730"/>
    <w:rsid w:val="00465BE1"/>
    <w:rsid w:val="00471702"/>
    <w:rsid w:val="00474A83"/>
    <w:rsid w:val="004945DD"/>
    <w:rsid w:val="004B275C"/>
    <w:rsid w:val="004C6D7F"/>
    <w:rsid w:val="004D2B61"/>
    <w:rsid w:val="004D3E27"/>
    <w:rsid w:val="004D6157"/>
    <w:rsid w:val="004F0729"/>
    <w:rsid w:val="004F2F77"/>
    <w:rsid w:val="00505E0B"/>
    <w:rsid w:val="00515745"/>
    <w:rsid w:val="00532DD8"/>
    <w:rsid w:val="00536E14"/>
    <w:rsid w:val="00550C36"/>
    <w:rsid w:val="00554CC8"/>
    <w:rsid w:val="00566213"/>
    <w:rsid w:val="005677B4"/>
    <w:rsid w:val="00581B96"/>
    <w:rsid w:val="00584E2C"/>
    <w:rsid w:val="00584E6C"/>
    <w:rsid w:val="005917AB"/>
    <w:rsid w:val="00591C59"/>
    <w:rsid w:val="0059210C"/>
    <w:rsid w:val="005937B4"/>
    <w:rsid w:val="005A36CA"/>
    <w:rsid w:val="005B1D82"/>
    <w:rsid w:val="005B228C"/>
    <w:rsid w:val="005B64CE"/>
    <w:rsid w:val="005C066B"/>
    <w:rsid w:val="005C5971"/>
    <w:rsid w:val="005D1D93"/>
    <w:rsid w:val="005D7F5C"/>
    <w:rsid w:val="005E3284"/>
    <w:rsid w:val="00605738"/>
    <w:rsid w:val="0061154C"/>
    <w:rsid w:val="00614AC1"/>
    <w:rsid w:val="006179A6"/>
    <w:rsid w:val="00620572"/>
    <w:rsid w:val="006258CA"/>
    <w:rsid w:val="00630098"/>
    <w:rsid w:val="00634BD6"/>
    <w:rsid w:val="00651E09"/>
    <w:rsid w:val="006545FF"/>
    <w:rsid w:val="00661F57"/>
    <w:rsid w:val="0066252E"/>
    <w:rsid w:val="006636E1"/>
    <w:rsid w:val="006648D9"/>
    <w:rsid w:val="00672121"/>
    <w:rsid w:val="00684D25"/>
    <w:rsid w:val="00687F15"/>
    <w:rsid w:val="00692455"/>
    <w:rsid w:val="006A0D51"/>
    <w:rsid w:val="006A183A"/>
    <w:rsid w:val="006A1B15"/>
    <w:rsid w:val="006A400F"/>
    <w:rsid w:val="006A632A"/>
    <w:rsid w:val="006B1182"/>
    <w:rsid w:val="006B3C76"/>
    <w:rsid w:val="006C2923"/>
    <w:rsid w:val="006C7302"/>
    <w:rsid w:val="006D5F2F"/>
    <w:rsid w:val="00703A8F"/>
    <w:rsid w:val="00705D59"/>
    <w:rsid w:val="00714DC2"/>
    <w:rsid w:val="00716A9B"/>
    <w:rsid w:val="00717AEA"/>
    <w:rsid w:val="00735771"/>
    <w:rsid w:val="007365A9"/>
    <w:rsid w:val="00737F46"/>
    <w:rsid w:val="00755C3F"/>
    <w:rsid w:val="00765D39"/>
    <w:rsid w:val="00780CC4"/>
    <w:rsid w:val="007A157E"/>
    <w:rsid w:val="007C5727"/>
    <w:rsid w:val="007E2878"/>
    <w:rsid w:val="007E7786"/>
    <w:rsid w:val="007F048C"/>
    <w:rsid w:val="0080509B"/>
    <w:rsid w:val="008238AF"/>
    <w:rsid w:val="008354DC"/>
    <w:rsid w:val="0083576B"/>
    <w:rsid w:val="00857474"/>
    <w:rsid w:val="00874CC7"/>
    <w:rsid w:val="00884961"/>
    <w:rsid w:val="00895586"/>
    <w:rsid w:val="008D2C86"/>
    <w:rsid w:val="008F2F88"/>
    <w:rsid w:val="008F46F5"/>
    <w:rsid w:val="008F7DA4"/>
    <w:rsid w:val="00913148"/>
    <w:rsid w:val="00917990"/>
    <w:rsid w:val="00917B4A"/>
    <w:rsid w:val="00925056"/>
    <w:rsid w:val="009266DE"/>
    <w:rsid w:val="0092780B"/>
    <w:rsid w:val="00977657"/>
    <w:rsid w:val="00980434"/>
    <w:rsid w:val="00981ED5"/>
    <w:rsid w:val="00981F8A"/>
    <w:rsid w:val="009A0396"/>
    <w:rsid w:val="009A0DAB"/>
    <w:rsid w:val="009A1B0C"/>
    <w:rsid w:val="009B12EF"/>
    <w:rsid w:val="009B4A84"/>
    <w:rsid w:val="009F4F88"/>
    <w:rsid w:val="009F5B62"/>
    <w:rsid w:val="00A01D40"/>
    <w:rsid w:val="00A0315A"/>
    <w:rsid w:val="00A0448B"/>
    <w:rsid w:val="00A07B35"/>
    <w:rsid w:val="00A12BA3"/>
    <w:rsid w:val="00A13B3B"/>
    <w:rsid w:val="00A15623"/>
    <w:rsid w:val="00A35896"/>
    <w:rsid w:val="00A5730C"/>
    <w:rsid w:val="00A64AD9"/>
    <w:rsid w:val="00A825FD"/>
    <w:rsid w:val="00A872E7"/>
    <w:rsid w:val="00A947BD"/>
    <w:rsid w:val="00A9689E"/>
    <w:rsid w:val="00AA1B36"/>
    <w:rsid w:val="00AA6E68"/>
    <w:rsid w:val="00B22AB9"/>
    <w:rsid w:val="00B3332E"/>
    <w:rsid w:val="00B36145"/>
    <w:rsid w:val="00B36C70"/>
    <w:rsid w:val="00B4439A"/>
    <w:rsid w:val="00B447C5"/>
    <w:rsid w:val="00B4637F"/>
    <w:rsid w:val="00B640A5"/>
    <w:rsid w:val="00B66483"/>
    <w:rsid w:val="00B67367"/>
    <w:rsid w:val="00B71D1D"/>
    <w:rsid w:val="00BA1A06"/>
    <w:rsid w:val="00BB574D"/>
    <w:rsid w:val="00BB7CBA"/>
    <w:rsid w:val="00BC7C39"/>
    <w:rsid w:val="00BD13DB"/>
    <w:rsid w:val="00BD24FB"/>
    <w:rsid w:val="00BE0EE0"/>
    <w:rsid w:val="00BF1983"/>
    <w:rsid w:val="00C01757"/>
    <w:rsid w:val="00C075F5"/>
    <w:rsid w:val="00C13F35"/>
    <w:rsid w:val="00C241E8"/>
    <w:rsid w:val="00C4023C"/>
    <w:rsid w:val="00C41763"/>
    <w:rsid w:val="00C43BE3"/>
    <w:rsid w:val="00C46B0E"/>
    <w:rsid w:val="00C51F0A"/>
    <w:rsid w:val="00C54886"/>
    <w:rsid w:val="00C65916"/>
    <w:rsid w:val="00C65DCC"/>
    <w:rsid w:val="00C70C89"/>
    <w:rsid w:val="00C76F3B"/>
    <w:rsid w:val="00C81FB3"/>
    <w:rsid w:val="00C84DB1"/>
    <w:rsid w:val="00CA365C"/>
    <w:rsid w:val="00CB4EAC"/>
    <w:rsid w:val="00CB77C8"/>
    <w:rsid w:val="00CB7FB8"/>
    <w:rsid w:val="00CD0086"/>
    <w:rsid w:val="00CD7623"/>
    <w:rsid w:val="00CE28AC"/>
    <w:rsid w:val="00CE58D5"/>
    <w:rsid w:val="00CF1F82"/>
    <w:rsid w:val="00CF3207"/>
    <w:rsid w:val="00D04D77"/>
    <w:rsid w:val="00D17EE5"/>
    <w:rsid w:val="00D3600D"/>
    <w:rsid w:val="00D41823"/>
    <w:rsid w:val="00D432AB"/>
    <w:rsid w:val="00D53FF7"/>
    <w:rsid w:val="00D83FC1"/>
    <w:rsid w:val="00D92C1C"/>
    <w:rsid w:val="00D965F9"/>
    <w:rsid w:val="00DB2BFB"/>
    <w:rsid w:val="00DE131E"/>
    <w:rsid w:val="00DE5490"/>
    <w:rsid w:val="00DE586E"/>
    <w:rsid w:val="00DE61F8"/>
    <w:rsid w:val="00DF2C3B"/>
    <w:rsid w:val="00E06F56"/>
    <w:rsid w:val="00E078F1"/>
    <w:rsid w:val="00E1116B"/>
    <w:rsid w:val="00E16E4D"/>
    <w:rsid w:val="00E23E28"/>
    <w:rsid w:val="00E302A6"/>
    <w:rsid w:val="00E344DC"/>
    <w:rsid w:val="00E43E79"/>
    <w:rsid w:val="00E46319"/>
    <w:rsid w:val="00E46614"/>
    <w:rsid w:val="00E603CE"/>
    <w:rsid w:val="00E62145"/>
    <w:rsid w:val="00E62F9B"/>
    <w:rsid w:val="00E64F7C"/>
    <w:rsid w:val="00E74429"/>
    <w:rsid w:val="00E90ECC"/>
    <w:rsid w:val="00E95496"/>
    <w:rsid w:val="00EA3349"/>
    <w:rsid w:val="00EA7502"/>
    <w:rsid w:val="00EB1FD6"/>
    <w:rsid w:val="00EC0959"/>
    <w:rsid w:val="00EC1FD1"/>
    <w:rsid w:val="00EC25FE"/>
    <w:rsid w:val="00EC56B9"/>
    <w:rsid w:val="00ED450E"/>
    <w:rsid w:val="00ED736E"/>
    <w:rsid w:val="00EE368B"/>
    <w:rsid w:val="00EF55AF"/>
    <w:rsid w:val="00F046D5"/>
    <w:rsid w:val="00F11995"/>
    <w:rsid w:val="00F1360C"/>
    <w:rsid w:val="00F2675E"/>
    <w:rsid w:val="00F31339"/>
    <w:rsid w:val="00F32E94"/>
    <w:rsid w:val="00F33BF2"/>
    <w:rsid w:val="00F33F14"/>
    <w:rsid w:val="00F34783"/>
    <w:rsid w:val="00F41313"/>
    <w:rsid w:val="00F4359A"/>
    <w:rsid w:val="00F46B85"/>
    <w:rsid w:val="00F60AD0"/>
    <w:rsid w:val="00F63B2E"/>
    <w:rsid w:val="00F76FDB"/>
    <w:rsid w:val="00F84003"/>
    <w:rsid w:val="00F918C3"/>
    <w:rsid w:val="00FB59C6"/>
    <w:rsid w:val="00FC4ECC"/>
    <w:rsid w:val="00FD368D"/>
    <w:rsid w:val="00FE501F"/>
    <w:rsid w:val="00FE75A9"/>
    <w:rsid w:val="00FF38BD"/>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46184"/>
  <w15:docId w15:val="{4A85F031-0190-4F42-B1E6-4DE532B0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30"/>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532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50E"/>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F11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9210C"/>
    <w:pPr>
      <w:keepNext/>
      <w:keepLines/>
      <w:widowControl w:val="0"/>
      <w:spacing w:before="40" w:after="0" w:line="264" w:lineRule="auto"/>
      <w:jc w:val="both"/>
      <w:outlineLvl w:val="3"/>
    </w:pPr>
    <w:rPr>
      <w:rFonts w:eastAsiaTheme="majorEastAsia" w:cstheme="majorBidi"/>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ASPR13-01 normal,Project Profile name"/>
    <w:basedOn w:val="Normal"/>
    <w:link w:val="ListParagraphChar"/>
    <w:uiPriority w:val="34"/>
    <w:qFormat/>
    <w:rsid w:val="00166A48"/>
    <w:pPr>
      <w:ind w:left="720"/>
      <w:contextualSpacing/>
    </w:pPr>
  </w:style>
  <w:style w:type="character" w:customStyle="1" w:styleId="fontstyle01">
    <w:name w:val="fontstyle01"/>
    <w:basedOn w:val="DefaultParagraphFont"/>
    <w:rsid w:val="00396D6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396D61"/>
    <w:pPr>
      <w:spacing w:before="100" w:beforeAutospacing="1" w:after="100" w:afterAutospacing="1" w:line="240" w:lineRule="auto"/>
    </w:pPr>
    <w:rPr>
      <w:rFonts w:eastAsia="Times New Roman"/>
      <w:sz w:val="24"/>
      <w:szCs w:val="24"/>
    </w:rPr>
  </w:style>
  <w:style w:type="character" w:customStyle="1" w:styleId="Bodytext2">
    <w:name w:val="Body text (2)_"/>
    <w:link w:val="Bodytext21"/>
    <w:uiPriority w:val="99"/>
    <w:rsid w:val="00A64AD9"/>
    <w:rPr>
      <w:sz w:val="28"/>
      <w:szCs w:val="28"/>
      <w:shd w:val="clear" w:color="auto" w:fill="FFFFFF"/>
    </w:rPr>
  </w:style>
  <w:style w:type="paragraph" w:customStyle="1" w:styleId="Bodytext21">
    <w:name w:val="Body text (2)1"/>
    <w:basedOn w:val="Normal"/>
    <w:link w:val="Bodytext2"/>
    <w:uiPriority w:val="99"/>
    <w:rsid w:val="00A64AD9"/>
    <w:pPr>
      <w:widowControl w:val="0"/>
      <w:shd w:val="clear" w:color="auto" w:fill="FFFFFF"/>
      <w:spacing w:before="100" w:after="0" w:line="295" w:lineRule="exact"/>
      <w:jc w:val="center"/>
    </w:pPr>
    <w:rPr>
      <w:rFonts w:asciiTheme="minorHAnsi" w:eastAsiaTheme="minorHAnsi" w:hAnsiTheme="minorHAnsi" w:cstheme="minorBidi"/>
      <w:sz w:val="28"/>
      <w:szCs w:val="28"/>
    </w:rPr>
  </w:style>
  <w:style w:type="paragraph" w:styleId="BalloonText">
    <w:name w:val="Balloon Text"/>
    <w:basedOn w:val="Normal"/>
    <w:link w:val="BalloonTextChar"/>
    <w:uiPriority w:val="99"/>
    <w:semiHidden/>
    <w:unhideWhenUsed/>
    <w:rsid w:val="005C59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71"/>
    <w:rPr>
      <w:rFonts w:ascii="Segoe UI" w:eastAsia="Calibri" w:hAnsi="Segoe UI" w:cs="Segoe UI"/>
      <w:sz w:val="18"/>
      <w:szCs w:val="18"/>
    </w:rPr>
  </w:style>
  <w:style w:type="paragraph" w:styleId="BodyTextIndent">
    <w:name w:val="Body Text Indent"/>
    <w:basedOn w:val="Normal"/>
    <w:link w:val="BodyTextIndentChar"/>
    <w:uiPriority w:val="99"/>
    <w:unhideWhenUsed/>
    <w:rsid w:val="00D965F9"/>
    <w:pPr>
      <w:spacing w:before="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D965F9"/>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9210C"/>
    <w:rPr>
      <w:rFonts w:ascii="Times New Roman" w:eastAsiaTheme="majorEastAsia" w:hAnsi="Times New Roman" w:cstheme="majorBidi"/>
      <w:i/>
      <w:sz w:val="28"/>
      <w:lang w:val="en"/>
    </w:rPr>
  </w:style>
  <w:style w:type="paragraph" w:styleId="Header">
    <w:name w:val="header"/>
    <w:basedOn w:val="Normal"/>
    <w:link w:val="HeaderChar"/>
    <w:uiPriority w:val="99"/>
    <w:unhideWhenUsed/>
    <w:rsid w:val="000633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333A"/>
    <w:rPr>
      <w:rFonts w:ascii="Times New Roman" w:eastAsia="Calibri" w:hAnsi="Times New Roman" w:cs="Times New Roman"/>
      <w:sz w:val="26"/>
    </w:rPr>
  </w:style>
  <w:style w:type="paragraph" w:styleId="Footer">
    <w:name w:val="footer"/>
    <w:basedOn w:val="Normal"/>
    <w:link w:val="FooterChar"/>
    <w:uiPriority w:val="99"/>
    <w:unhideWhenUsed/>
    <w:rsid w:val="000633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333A"/>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717AEA"/>
    <w:rPr>
      <w:sz w:val="16"/>
      <w:szCs w:val="16"/>
    </w:rPr>
  </w:style>
  <w:style w:type="paragraph" w:styleId="CommentText">
    <w:name w:val="annotation text"/>
    <w:basedOn w:val="Normal"/>
    <w:link w:val="CommentTextChar"/>
    <w:uiPriority w:val="99"/>
    <w:unhideWhenUsed/>
    <w:rsid w:val="00717AEA"/>
    <w:pPr>
      <w:spacing w:line="240" w:lineRule="auto"/>
    </w:pPr>
    <w:rPr>
      <w:sz w:val="20"/>
      <w:szCs w:val="20"/>
    </w:rPr>
  </w:style>
  <w:style w:type="character" w:customStyle="1" w:styleId="CommentTextChar">
    <w:name w:val="Comment Text Char"/>
    <w:basedOn w:val="DefaultParagraphFont"/>
    <w:link w:val="CommentText"/>
    <w:uiPriority w:val="99"/>
    <w:rsid w:val="00717A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AEA"/>
    <w:rPr>
      <w:b/>
      <w:bCs/>
    </w:rPr>
  </w:style>
  <w:style w:type="character" w:customStyle="1" w:styleId="CommentSubjectChar">
    <w:name w:val="Comment Subject Char"/>
    <w:basedOn w:val="CommentTextChar"/>
    <w:link w:val="CommentSubject"/>
    <w:uiPriority w:val="99"/>
    <w:semiHidden/>
    <w:rsid w:val="00717AEA"/>
    <w:rPr>
      <w:rFonts w:ascii="Times New Roman" w:eastAsia="Calibri" w:hAnsi="Times New Roman" w:cs="Times New Roman"/>
      <w:b/>
      <w:bCs/>
      <w:sz w:val="20"/>
      <w:szCs w:val="20"/>
    </w:rPr>
  </w:style>
  <w:style w:type="character" w:customStyle="1" w:styleId="ListParagraphChar">
    <w:name w:val="List Paragraph Char"/>
    <w:aliases w:val="EASPR13-01 normal Char,Project Profile name Char"/>
    <w:link w:val="ListParagraph"/>
    <w:uiPriority w:val="34"/>
    <w:rsid w:val="002B49B9"/>
    <w:rPr>
      <w:rFonts w:ascii="Times New Roman" w:eastAsia="Calibri" w:hAnsi="Times New Roman" w:cs="Times New Roman"/>
      <w:sz w:val="26"/>
    </w:rPr>
  </w:style>
  <w:style w:type="table" w:styleId="TableGrid">
    <w:name w:val="Table Grid"/>
    <w:basedOn w:val="TableNormal"/>
    <w:uiPriority w:val="39"/>
    <w:rsid w:val="0047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99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D450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2DD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945DD"/>
    <w:rPr>
      <w:b/>
      <w:bCs/>
    </w:rPr>
  </w:style>
  <w:style w:type="paragraph" w:styleId="Revision">
    <w:name w:val="Revision"/>
    <w:hidden/>
    <w:uiPriority w:val="99"/>
    <w:semiHidden/>
    <w:rsid w:val="002855E9"/>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73760">
      <w:bodyDiv w:val="1"/>
      <w:marLeft w:val="0"/>
      <w:marRight w:val="0"/>
      <w:marTop w:val="0"/>
      <w:marBottom w:val="0"/>
      <w:divBdr>
        <w:top w:val="none" w:sz="0" w:space="0" w:color="auto"/>
        <w:left w:val="none" w:sz="0" w:space="0" w:color="auto"/>
        <w:bottom w:val="none" w:sz="0" w:space="0" w:color="auto"/>
        <w:right w:val="none" w:sz="0" w:space="0" w:color="auto"/>
      </w:divBdr>
    </w:div>
    <w:div w:id="1300460247">
      <w:bodyDiv w:val="1"/>
      <w:marLeft w:val="0"/>
      <w:marRight w:val="0"/>
      <w:marTop w:val="0"/>
      <w:marBottom w:val="0"/>
      <w:divBdr>
        <w:top w:val="none" w:sz="0" w:space="0" w:color="auto"/>
        <w:left w:val="none" w:sz="0" w:space="0" w:color="auto"/>
        <w:bottom w:val="none" w:sz="0" w:space="0" w:color="auto"/>
        <w:right w:val="none" w:sz="0" w:space="0" w:color="auto"/>
      </w:divBdr>
    </w:div>
    <w:div w:id="1733691909">
      <w:bodyDiv w:val="1"/>
      <w:marLeft w:val="0"/>
      <w:marRight w:val="0"/>
      <w:marTop w:val="0"/>
      <w:marBottom w:val="0"/>
      <w:divBdr>
        <w:top w:val="none" w:sz="0" w:space="0" w:color="auto"/>
        <w:left w:val="none" w:sz="0" w:space="0" w:color="auto"/>
        <w:bottom w:val="none" w:sz="0" w:space="0" w:color="auto"/>
        <w:right w:val="none" w:sz="0" w:space="0" w:color="auto"/>
      </w:divBdr>
    </w:div>
    <w:div w:id="18042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E3BAB-2981-409E-B732-93F314870255}">
  <ds:schemaRefs>
    <ds:schemaRef ds:uri="http://schemas.openxmlformats.org/officeDocument/2006/bibliography"/>
  </ds:schemaRefs>
</ds:datastoreItem>
</file>

<file path=customXml/itemProps2.xml><?xml version="1.0" encoding="utf-8"?>
<ds:datastoreItem xmlns:ds="http://schemas.openxmlformats.org/officeDocument/2006/customXml" ds:itemID="{801AAD17-A648-4F66-8DA7-32EBF5E19D94}"/>
</file>

<file path=customXml/itemProps3.xml><?xml version="1.0" encoding="utf-8"?>
<ds:datastoreItem xmlns:ds="http://schemas.openxmlformats.org/officeDocument/2006/customXml" ds:itemID="{69451B0A-8971-42EC-BB28-2F9DA65BD135}"/>
</file>

<file path=customXml/itemProps4.xml><?xml version="1.0" encoding="utf-8"?>
<ds:datastoreItem xmlns:ds="http://schemas.openxmlformats.org/officeDocument/2006/customXml" ds:itemID="{86E91AA2-ED21-4417-AA4B-4A94D3A86537}"/>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2022-12-12T03:13:00Z</cp:lastPrinted>
  <dcterms:created xsi:type="dcterms:W3CDTF">2022-12-14T06:33:00Z</dcterms:created>
  <dcterms:modified xsi:type="dcterms:W3CDTF">2022-12-14T06:34:00Z</dcterms:modified>
</cp:coreProperties>
</file>